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02" w:rsidRPr="001A1122" w:rsidRDefault="000E0991">
      <w:pPr>
        <w:rPr>
          <w:color w:val="0000FF"/>
        </w:rPr>
      </w:pPr>
      <w:r w:rsidRPr="00A125C0">
        <w:rPr>
          <w:rFonts w:ascii="Arial" w:hAnsi="Arial" w:cs="Arial"/>
          <w:b/>
          <w:sz w:val="32"/>
          <w:szCs w:val="32"/>
        </w:rPr>
        <w:t xml:space="preserve">Unit of Work- </w:t>
      </w:r>
      <w:r w:rsidRPr="001A1122">
        <w:rPr>
          <w:color w:val="0000FF"/>
        </w:rPr>
        <w:t>add title here</w:t>
      </w:r>
      <w:r w:rsidR="00225DD3" w:rsidRPr="001A1122">
        <w:rPr>
          <w:color w:val="0000FF"/>
        </w:rPr>
        <w:t xml:space="preserve"> </w:t>
      </w:r>
    </w:p>
    <w:p w:rsidR="000E0991" w:rsidRDefault="00F14588">
      <w:pPr>
        <w:rPr>
          <w:rFonts w:ascii="Arial" w:hAnsi="Arial" w:cs="Arial"/>
        </w:rPr>
      </w:pPr>
      <w:r>
        <w:rPr>
          <w:rFonts w:ascii="Arial" w:hAnsi="Arial" w:cs="Arial"/>
        </w:rPr>
        <w:t>Author:</w:t>
      </w:r>
    </w:p>
    <w:p w:rsidR="00E23D02" w:rsidRPr="00A125C0" w:rsidRDefault="00E23D02">
      <w:pPr>
        <w:rPr>
          <w:rFonts w:ascii="Arial" w:hAnsi="Arial" w:cs="Arial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E643E" w:rsidTr="005B2D2D">
        <w:tc>
          <w:tcPr>
            <w:tcW w:w="10080" w:type="dxa"/>
          </w:tcPr>
          <w:p w:rsidR="00EE643E" w:rsidRPr="005B2D2D" w:rsidRDefault="00EE643E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Central Theme, Issue, Big Idea or Experience</w:t>
            </w:r>
          </w:p>
        </w:tc>
      </w:tr>
      <w:tr w:rsidR="00EE643E" w:rsidTr="005B2D2D">
        <w:trPr>
          <w:trHeight w:val="760"/>
        </w:trPr>
        <w:tc>
          <w:tcPr>
            <w:tcW w:w="10080" w:type="dxa"/>
          </w:tcPr>
          <w:p w:rsidR="00EE643E" w:rsidRPr="005B2D2D" w:rsidRDefault="00EE643E" w:rsidP="00EE643E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is the unit focus?</w:t>
            </w:r>
          </w:p>
          <w:p w:rsidR="00EE643E" w:rsidRPr="005B2D2D" w:rsidRDefault="00EE643E">
            <w:pPr>
              <w:rPr>
                <w:rFonts w:ascii="Arial" w:hAnsi="Arial" w:cs="Arial"/>
                <w:b/>
              </w:rPr>
            </w:pPr>
          </w:p>
        </w:tc>
      </w:tr>
    </w:tbl>
    <w:p w:rsidR="00EE643E" w:rsidRDefault="00EE643E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2520"/>
      </w:tblGrid>
      <w:tr w:rsidR="00EE643E" w:rsidTr="005B2D2D">
        <w:tc>
          <w:tcPr>
            <w:tcW w:w="7560" w:type="dxa"/>
          </w:tcPr>
          <w:p w:rsidR="00EE643E" w:rsidRPr="005B2D2D" w:rsidRDefault="00EE643E" w:rsidP="00F23151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Description</w:t>
            </w:r>
            <w:r w:rsidR="00F2315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520" w:type="dxa"/>
          </w:tcPr>
          <w:p w:rsidR="00EE643E" w:rsidRPr="005B2D2D" w:rsidRDefault="00EE643E" w:rsidP="004E164E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Duration</w:t>
            </w:r>
          </w:p>
        </w:tc>
      </w:tr>
      <w:tr w:rsidR="00EE643E" w:rsidTr="005B2D2D">
        <w:tc>
          <w:tcPr>
            <w:tcW w:w="7560" w:type="dxa"/>
          </w:tcPr>
          <w:p w:rsidR="00EE643E" w:rsidRPr="005B2D2D" w:rsidRDefault="00EE643E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concepts will be covered during the course of this unit?</w:t>
            </w:r>
          </w:p>
          <w:p w:rsidR="00EE643E" w:rsidRDefault="00EE643E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are the key understandings you wish your students to gain?</w:t>
            </w:r>
          </w:p>
          <w:p w:rsidR="00F23151" w:rsidRPr="005B2D2D" w:rsidRDefault="00F23151">
            <w:pPr>
              <w:rPr>
                <w:color w:val="0000FF"/>
              </w:rPr>
            </w:pPr>
            <w:r>
              <w:rPr>
                <w:color w:val="0000FF"/>
              </w:rPr>
              <w:t>Why is this important?</w:t>
            </w:r>
          </w:p>
          <w:p w:rsidR="00EE643E" w:rsidRPr="005B2D2D" w:rsidRDefault="00EE643E">
            <w:pPr>
              <w:rPr>
                <w:color w:val="0000FF"/>
              </w:rPr>
            </w:pPr>
          </w:p>
        </w:tc>
        <w:tc>
          <w:tcPr>
            <w:tcW w:w="2520" w:type="dxa"/>
          </w:tcPr>
          <w:p w:rsidR="00EE643E" w:rsidRPr="005B2D2D" w:rsidRDefault="00EE643E">
            <w:pPr>
              <w:rPr>
                <w:color w:val="0000FF"/>
              </w:rPr>
            </w:pPr>
            <w:r w:rsidRPr="005B2D2D">
              <w:rPr>
                <w:color w:val="0000FF"/>
              </w:rPr>
              <w:t>How many sessions? How long?</w:t>
            </w:r>
          </w:p>
        </w:tc>
      </w:tr>
    </w:tbl>
    <w:p w:rsidR="000E0991" w:rsidRDefault="000E0991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2"/>
        <w:gridCol w:w="5778"/>
      </w:tblGrid>
      <w:tr w:rsidR="000E0991" w:rsidTr="005B2D2D">
        <w:tc>
          <w:tcPr>
            <w:tcW w:w="10080" w:type="dxa"/>
            <w:gridSpan w:val="2"/>
            <w:tcBorders>
              <w:bottom w:val="single" w:sz="4" w:space="0" w:color="auto"/>
            </w:tcBorders>
          </w:tcPr>
          <w:p w:rsidR="000E0991" w:rsidRPr="005B2D2D" w:rsidRDefault="000E0991" w:rsidP="003936D3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>Learner Context</w:t>
            </w:r>
          </w:p>
        </w:tc>
      </w:tr>
      <w:tr w:rsidR="00A63E4F" w:rsidTr="00E94662">
        <w:tc>
          <w:tcPr>
            <w:tcW w:w="4302" w:type="dxa"/>
            <w:tcBorders>
              <w:right w:val="single" w:sz="4" w:space="0" w:color="auto"/>
            </w:tcBorders>
          </w:tcPr>
          <w:p w:rsidR="00A63E4F" w:rsidRPr="005B2D2D" w:rsidRDefault="003A2C95" w:rsidP="003936D3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LMQ1 </w:t>
            </w:r>
            <w:r w:rsidR="00A63E4F" w:rsidRPr="005B2D2D">
              <w:rPr>
                <w:b/>
                <w:i/>
              </w:rPr>
              <w:t>What do the learners already know?</w:t>
            </w:r>
          </w:p>
          <w:p w:rsidR="00A63E4F" w:rsidRDefault="00A63E4F" w:rsidP="005B2D2D">
            <w:pPr>
              <w:numPr>
                <w:ilvl w:val="0"/>
                <w:numId w:val="7"/>
              </w:numPr>
              <w:tabs>
                <w:tab w:val="left" w:pos="360"/>
              </w:tabs>
            </w:pPr>
            <w:r>
              <w:t>NTCF data</w:t>
            </w:r>
          </w:p>
          <w:p w:rsidR="00F23151" w:rsidRDefault="00CD7B9E" w:rsidP="005B2D2D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0"/>
                <w:szCs w:val="20"/>
              </w:rPr>
            </w:pPr>
            <w:r>
              <w:t xml:space="preserve">Strengths/Gaps in Learning </w:t>
            </w:r>
          </w:p>
          <w:p w:rsidR="003A2C95" w:rsidRPr="00F23151" w:rsidRDefault="00CD7B9E" w:rsidP="005B2D2D">
            <w:pPr>
              <w:numPr>
                <w:ilvl w:val="0"/>
                <w:numId w:val="7"/>
              </w:numPr>
              <w:tabs>
                <w:tab w:val="left" w:pos="360"/>
              </w:tabs>
              <w:rPr>
                <w:sz w:val="20"/>
                <w:szCs w:val="20"/>
              </w:rPr>
            </w:pPr>
            <w:r>
              <w:t>Student Instructional Groupings</w:t>
            </w:r>
          </w:p>
          <w:p w:rsidR="00864CF2" w:rsidRDefault="00864CF2" w:rsidP="00E94662">
            <w:pPr>
              <w:tabs>
                <w:tab w:val="left" w:pos="360"/>
              </w:tabs>
            </w:pPr>
          </w:p>
          <w:p w:rsidR="00A63E4F" w:rsidRPr="005B2D2D" w:rsidRDefault="003A2C95" w:rsidP="00A63E4F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LMQ3 </w:t>
            </w:r>
            <w:r w:rsidR="00A63E4F" w:rsidRPr="005B2D2D">
              <w:rPr>
                <w:b/>
                <w:i/>
              </w:rPr>
              <w:t>How do the learners best learn?</w:t>
            </w:r>
          </w:p>
          <w:p w:rsidR="00E667A6" w:rsidRDefault="00A63E4F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Pedagogical approaches</w:t>
            </w:r>
          </w:p>
          <w:p w:rsidR="00E667A6" w:rsidRDefault="00A63E4F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Learning styles</w:t>
            </w:r>
            <w:r w:rsidR="00E667A6" w:rsidRPr="00F14588">
              <w:t xml:space="preserve"> </w:t>
            </w:r>
          </w:p>
          <w:p w:rsidR="00747F16" w:rsidRDefault="00747F16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ESL Pathways</w:t>
            </w:r>
          </w:p>
          <w:p w:rsidR="00747F16" w:rsidRDefault="00747F16" w:rsidP="005B2D2D">
            <w:pPr>
              <w:numPr>
                <w:ilvl w:val="0"/>
                <w:numId w:val="8"/>
              </w:numPr>
              <w:tabs>
                <w:tab w:val="left" w:pos="360"/>
              </w:tabs>
            </w:pPr>
            <w:r>
              <w:t>Student diversity guidelines</w:t>
            </w:r>
          </w:p>
          <w:p w:rsidR="00E94662" w:rsidRDefault="00E94662" w:rsidP="00E667A6"/>
          <w:p w:rsidR="00A63E4F" w:rsidRPr="00E667A6" w:rsidRDefault="00E667A6" w:rsidP="00E667A6">
            <w:r w:rsidRPr="00F14588">
              <w:t>Attach documents as necessary</w:t>
            </w:r>
          </w:p>
        </w:tc>
        <w:tc>
          <w:tcPr>
            <w:tcW w:w="5778" w:type="dxa"/>
            <w:tcBorders>
              <w:left w:val="single" w:sz="4" w:space="0" w:color="auto"/>
            </w:tcBorders>
          </w:tcPr>
          <w:p w:rsidR="00747F16" w:rsidRPr="00747F16" w:rsidRDefault="00747F16" w:rsidP="005B2D2D">
            <w:pPr>
              <w:tabs>
                <w:tab w:val="left" w:pos="360"/>
              </w:tabs>
              <w:ind w:left="57" w:right="-154"/>
            </w:pPr>
            <w:r w:rsidRPr="00747F16">
              <w:t>Summary:</w:t>
            </w:r>
          </w:p>
          <w:p w:rsidR="00A63E4F" w:rsidRPr="005B2D2D" w:rsidRDefault="00A63E4F" w:rsidP="005B2D2D">
            <w:pPr>
              <w:tabs>
                <w:tab w:val="left" w:pos="360"/>
              </w:tabs>
              <w:ind w:left="57" w:right="-154"/>
              <w:rPr>
                <w:color w:val="0000FF"/>
              </w:rPr>
            </w:pPr>
            <w:r w:rsidRPr="005B2D2D">
              <w:rPr>
                <w:color w:val="0000FF"/>
              </w:rPr>
              <w:t>Check the boxes</w:t>
            </w:r>
            <w:r w:rsidR="00747F16" w:rsidRPr="005B2D2D">
              <w:rPr>
                <w:color w:val="0000FF"/>
              </w:rPr>
              <w:t xml:space="preserve"> (left)</w:t>
            </w:r>
            <w:r w:rsidRPr="005B2D2D">
              <w:rPr>
                <w:color w:val="0000FF"/>
              </w:rPr>
              <w:t xml:space="preserve"> to show what evidence you have considered and </w:t>
            </w:r>
            <w:r w:rsidR="003A2C95" w:rsidRPr="005B2D2D">
              <w:rPr>
                <w:color w:val="0000FF"/>
              </w:rPr>
              <w:t>wri</w:t>
            </w:r>
            <w:r w:rsidR="00747F16" w:rsidRPr="005B2D2D">
              <w:rPr>
                <w:color w:val="0000FF"/>
              </w:rPr>
              <w:t>te a summary of the information</w:t>
            </w:r>
            <w:r w:rsidR="003A2C95" w:rsidRPr="005B2D2D">
              <w:rPr>
                <w:color w:val="0000FF"/>
              </w:rPr>
              <w:t xml:space="preserve"> here</w:t>
            </w:r>
            <w:r w:rsidR="00747F16" w:rsidRPr="005B2D2D">
              <w:rPr>
                <w:color w:val="0000FF"/>
              </w:rPr>
              <w:t>.</w:t>
            </w:r>
          </w:p>
          <w:p w:rsidR="00A63E4F" w:rsidRPr="005B2D2D" w:rsidRDefault="00A63E4F" w:rsidP="005B2D2D">
            <w:pPr>
              <w:tabs>
                <w:tab w:val="left" w:pos="360"/>
              </w:tabs>
              <w:ind w:left="57" w:right="-154"/>
              <w:rPr>
                <w:color w:val="0000FF"/>
              </w:rPr>
            </w:pPr>
            <w:r w:rsidRPr="005B2D2D">
              <w:rPr>
                <w:color w:val="0000FF"/>
              </w:rPr>
              <w:t xml:space="preserve">Attach </w:t>
            </w:r>
            <w:r w:rsidR="00747F16" w:rsidRPr="005B2D2D">
              <w:rPr>
                <w:color w:val="0000FF"/>
              </w:rPr>
              <w:t xml:space="preserve">relevant </w:t>
            </w:r>
            <w:r w:rsidRPr="005B2D2D">
              <w:rPr>
                <w:color w:val="0000FF"/>
              </w:rPr>
              <w:t>documents to your plan.</w:t>
            </w:r>
          </w:p>
          <w:p w:rsidR="00747F16" w:rsidRPr="005B2D2D" w:rsidRDefault="00747F16" w:rsidP="005B2D2D">
            <w:pPr>
              <w:tabs>
                <w:tab w:val="left" w:pos="360"/>
              </w:tabs>
              <w:ind w:left="57" w:right="-154"/>
              <w:rPr>
                <w:color w:val="0000FF"/>
              </w:rPr>
            </w:pPr>
          </w:p>
          <w:p w:rsidR="00772CAE" w:rsidRPr="005B2D2D" w:rsidRDefault="00772CAE" w:rsidP="005B2D2D">
            <w:pPr>
              <w:numPr>
                <w:ilvl w:val="0"/>
                <w:numId w:val="13"/>
              </w:numPr>
              <w:tabs>
                <w:tab w:val="left" w:pos="360"/>
              </w:tabs>
              <w:ind w:right="-154"/>
              <w:rPr>
                <w:color w:val="0000FF"/>
              </w:rPr>
            </w:pPr>
            <w:r w:rsidRPr="005B2D2D">
              <w:rPr>
                <w:color w:val="0000FF"/>
              </w:rPr>
              <w:t>Who are the learners?</w:t>
            </w:r>
          </w:p>
          <w:p w:rsidR="00772CAE" w:rsidRPr="005B2D2D" w:rsidRDefault="00772CAE" w:rsidP="005B2D2D">
            <w:pPr>
              <w:numPr>
                <w:ilvl w:val="0"/>
                <w:numId w:val="13"/>
              </w:numPr>
              <w:tabs>
                <w:tab w:val="left" w:pos="360"/>
              </w:tabs>
              <w:ind w:right="-154"/>
              <w:rPr>
                <w:color w:val="0000FF"/>
              </w:rPr>
            </w:pPr>
            <w:r w:rsidRPr="005B2D2D">
              <w:rPr>
                <w:color w:val="0000FF"/>
              </w:rPr>
              <w:t>What have students already learned?</w:t>
            </w:r>
          </w:p>
          <w:p w:rsidR="00D14233" w:rsidRPr="005B2D2D" w:rsidRDefault="00D14233" w:rsidP="005B2D2D">
            <w:pPr>
              <w:numPr>
                <w:ilvl w:val="0"/>
                <w:numId w:val="13"/>
              </w:numPr>
              <w:tabs>
                <w:tab w:val="left" w:pos="360"/>
              </w:tabs>
              <w:ind w:right="-154"/>
              <w:rPr>
                <w:color w:val="0000FF"/>
              </w:rPr>
            </w:pPr>
            <w:r w:rsidRPr="005B2D2D">
              <w:rPr>
                <w:color w:val="0000FF"/>
              </w:rPr>
              <w:t>How does your learning sequence link with students’ prior learning?</w:t>
            </w:r>
          </w:p>
          <w:p w:rsidR="00772CAE" w:rsidRPr="005B2D2D" w:rsidRDefault="00772CAE" w:rsidP="005B2D2D">
            <w:pPr>
              <w:numPr>
                <w:ilvl w:val="0"/>
                <w:numId w:val="13"/>
              </w:numPr>
              <w:tabs>
                <w:tab w:val="left" w:pos="360"/>
              </w:tabs>
              <w:ind w:right="-154"/>
              <w:rPr>
                <w:color w:val="0000FF"/>
              </w:rPr>
            </w:pPr>
            <w:r w:rsidRPr="005B2D2D">
              <w:rPr>
                <w:color w:val="0000FF"/>
              </w:rPr>
              <w:t>Have you considered individualised needs of learners?</w:t>
            </w:r>
          </w:p>
          <w:p w:rsidR="00864CF2" w:rsidRPr="005B2D2D" w:rsidRDefault="00864CF2" w:rsidP="005B2D2D">
            <w:pPr>
              <w:numPr>
                <w:ilvl w:val="0"/>
                <w:numId w:val="13"/>
              </w:numPr>
              <w:tabs>
                <w:tab w:val="left" w:pos="360"/>
              </w:tabs>
              <w:ind w:right="-154"/>
              <w:rPr>
                <w:color w:val="0000FF"/>
              </w:rPr>
            </w:pPr>
            <w:r w:rsidRPr="005B2D2D">
              <w:rPr>
                <w:color w:val="0000FF"/>
              </w:rPr>
              <w:t>Have you considered student’s personal learning goals?</w:t>
            </w:r>
          </w:p>
        </w:tc>
      </w:tr>
    </w:tbl>
    <w:p w:rsidR="000E0991" w:rsidRDefault="00E667A6" w:rsidP="00E667A6">
      <w:pPr>
        <w:tabs>
          <w:tab w:val="left" w:pos="1425"/>
        </w:tabs>
      </w:pPr>
      <w:r>
        <w:tab/>
      </w:r>
    </w:p>
    <w:p w:rsidR="00E667A6" w:rsidRDefault="00E667A6" w:rsidP="00E667A6">
      <w:pPr>
        <w:tabs>
          <w:tab w:val="left" w:pos="1425"/>
        </w:tabs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0E0991" w:rsidTr="005B2D2D">
        <w:tc>
          <w:tcPr>
            <w:tcW w:w="10080" w:type="dxa"/>
          </w:tcPr>
          <w:p w:rsidR="000E0991" w:rsidRPr="005B2D2D" w:rsidRDefault="000E0991" w:rsidP="003936D3">
            <w:pPr>
              <w:rPr>
                <w:b/>
              </w:rPr>
            </w:pPr>
            <w:r w:rsidRPr="005B2D2D">
              <w:rPr>
                <w:rFonts w:ascii="Arial" w:hAnsi="Arial" w:cs="Arial"/>
                <w:b/>
              </w:rPr>
              <w:t>Rationale</w:t>
            </w:r>
          </w:p>
        </w:tc>
      </w:tr>
      <w:tr w:rsidR="000E0991" w:rsidTr="005B2D2D">
        <w:tc>
          <w:tcPr>
            <w:tcW w:w="10080" w:type="dxa"/>
          </w:tcPr>
          <w:p w:rsidR="00747F16" w:rsidRPr="005B2D2D" w:rsidRDefault="00747F16" w:rsidP="003936D3">
            <w:pPr>
              <w:rPr>
                <w:color w:val="0000FF"/>
              </w:rPr>
            </w:pPr>
            <w:r w:rsidRPr="005B2D2D">
              <w:rPr>
                <w:color w:val="0000FF"/>
              </w:rPr>
              <w:t>Refer to the information about Learner Context</w:t>
            </w:r>
          </w:p>
          <w:p w:rsidR="000E0991" w:rsidRPr="005B2D2D" w:rsidRDefault="0009215C" w:rsidP="003936D3">
            <w:pPr>
              <w:rPr>
                <w:color w:val="0000FF"/>
              </w:rPr>
            </w:pPr>
            <w:r w:rsidRPr="005B2D2D">
              <w:rPr>
                <w:color w:val="0000FF"/>
              </w:rPr>
              <w:t>How will teaching this u</w:t>
            </w:r>
            <w:r w:rsidR="00A63E4F" w:rsidRPr="005B2D2D">
              <w:rPr>
                <w:color w:val="0000FF"/>
              </w:rPr>
              <w:t>n</w:t>
            </w:r>
            <w:r w:rsidRPr="005B2D2D">
              <w:rPr>
                <w:color w:val="0000FF"/>
              </w:rPr>
              <w:t>i</w:t>
            </w:r>
            <w:r w:rsidR="00A63E4F" w:rsidRPr="005B2D2D">
              <w:rPr>
                <w:color w:val="0000FF"/>
              </w:rPr>
              <w:t>t benefit your students?</w:t>
            </w:r>
          </w:p>
          <w:p w:rsidR="000E0991" w:rsidRPr="005B2D2D" w:rsidRDefault="0009215C" w:rsidP="003936D3">
            <w:pPr>
              <w:rPr>
                <w:color w:val="0000FF"/>
              </w:rPr>
            </w:pPr>
            <w:r w:rsidRPr="005B2D2D">
              <w:rPr>
                <w:color w:val="0000FF"/>
              </w:rPr>
              <w:t>Why do you wan</w:t>
            </w:r>
            <w:r w:rsidR="00CD7B9E" w:rsidRPr="005B2D2D">
              <w:rPr>
                <w:color w:val="0000FF"/>
              </w:rPr>
              <w:t>t</w:t>
            </w:r>
            <w:r w:rsidRPr="005B2D2D">
              <w:rPr>
                <w:color w:val="0000FF"/>
              </w:rPr>
              <w:t xml:space="preserve"> to teach this unit?</w:t>
            </w:r>
          </w:p>
          <w:p w:rsidR="000E0991" w:rsidRDefault="000E0991" w:rsidP="003936D3"/>
        </w:tc>
      </w:tr>
    </w:tbl>
    <w:p w:rsidR="000E0991" w:rsidRDefault="000E0991"/>
    <w:p w:rsidR="000E0991" w:rsidRDefault="000E0991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1"/>
        <w:gridCol w:w="3731"/>
        <w:gridCol w:w="4498"/>
      </w:tblGrid>
      <w:tr w:rsidR="000E0991" w:rsidTr="005B2D2D">
        <w:tc>
          <w:tcPr>
            <w:tcW w:w="10080" w:type="dxa"/>
            <w:gridSpan w:val="3"/>
            <w:tcBorders>
              <w:bottom w:val="single" w:sz="4" w:space="0" w:color="auto"/>
            </w:tcBorders>
          </w:tcPr>
          <w:p w:rsidR="000E0991" w:rsidRPr="005B2D2D" w:rsidRDefault="007F00B3" w:rsidP="003936D3">
            <w:pPr>
              <w:rPr>
                <w:b/>
              </w:rPr>
            </w:pPr>
            <w:r w:rsidRPr="005B2D2D">
              <w:rPr>
                <w:rFonts w:ascii="Arial" w:hAnsi="Arial" w:cs="Arial"/>
                <w:b/>
              </w:rPr>
              <w:t>Personal Professional Learning G</w:t>
            </w:r>
            <w:r w:rsidR="006B1188" w:rsidRPr="005B2D2D">
              <w:rPr>
                <w:rFonts w:ascii="Arial" w:hAnsi="Arial" w:cs="Arial"/>
                <w:b/>
              </w:rPr>
              <w:t>oals</w:t>
            </w:r>
          </w:p>
        </w:tc>
      </w:tr>
      <w:tr w:rsidR="00B14E31" w:rsidTr="005B2D2D">
        <w:trPr>
          <w:trHeight w:val="330"/>
        </w:trPr>
        <w:tc>
          <w:tcPr>
            <w:tcW w:w="1851" w:type="dxa"/>
            <w:tcBorders>
              <w:top w:val="single" w:sz="4" w:space="0" w:color="auto"/>
              <w:bottom w:val="nil"/>
              <w:right w:val="nil"/>
            </w:tcBorders>
          </w:tcPr>
          <w:p w:rsidR="00B14E31" w:rsidRDefault="00B14E31" w:rsidP="005B2D2D">
            <w:pPr>
              <w:tabs>
                <w:tab w:val="left" w:pos="239"/>
              </w:tabs>
            </w:pPr>
            <w:r>
              <w:t>Consider: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4E31" w:rsidRDefault="00B14E31" w:rsidP="005B2D2D">
            <w:pPr>
              <w:numPr>
                <w:ilvl w:val="0"/>
                <w:numId w:val="10"/>
              </w:numPr>
              <w:tabs>
                <w:tab w:val="left" w:pos="239"/>
              </w:tabs>
            </w:pPr>
            <w:r>
              <w:t>Professional Standards for Teachers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nil"/>
            </w:tcBorders>
          </w:tcPr>
          <w:p w:rsidR="00B14E31" w:rsidRDefault="00E94662" w:rsidP="005B2D2D">
            <w:pPr>
              <w:numPr>
                <w:ilvl w:val="0"/>
                <w:numId w:val="10"/>
              </w:numPr>
              <w:tabs>
                <w:tab w:val="left" w:pos="239"/>
              </w:tabs>
            </w:pPr>
            <w:r>
              <w:t>Mentor/Performance review</w:t>
            </w:r>
          </w:p>
        </w:tc>
      </w:tr>
      <w:tr w:rsidR="00747F16" w:rsidTr="005B2D2D">
        <w:trPr>
          <w:trHeight w:val="547"/>
        </w:trPr>
        <w:tc>
          <w:tcPr>
            <w:tcW w:w="10080" w:type="dxa"/>
            <w:gridSpan w:val="3"/>
            <w:tcBorders>
              <w:top w:val="nil"/>
            </w:tcBorders>
          </w:tcPr>
          <w:p w:rsidR="00747F16" w:rsidRPr="005B2D2D" w:rsidRDefault="00747F16" w:rsidP="00B14E31">
            <w:pPr>
              <w:rPr>
                <w:color w:val="0000FF"/>
              </w:rPr>
            </w:pPr>
            <w:r w:rsidRPr="005B2D2D">
              <w:rPr>
                <w:color w:val="0000FF"/>
              </w:rPr>
              <w:t xml:space="preserve">What </w:t>
            </w:r>
            <w:r w:rsidR="00B14E31" w:rsidRPr="005B2D2D">
              <w:rPr>
                <w:color w:val="0000FF"/>
              </w:rPr>
              <w:t xml:space="preserve">aspect of your instructional practice </w:t>
            </w:r>
            <w:r w:rsidRPr="005B2D2D">
              <w:rPr>
                <w:color w:val="0000FF"/>
              </w:rPr>
              <w:t>would you like to concentrate on while teaching this unit?</w:t>
            </w:r>
          </w:p>
          <w:p w:rsidR="00747F16" w:rsidRDefault="00747F16" w:rsidP="005B2D2D">
            <w:pPr>
              <w:tabs>
                <w:tab w:val="left" w:pos="360"/>
              </w:tabs>
            </w:pPr>
          </w:p>
        </w:tc>
      </w:tr>
    </w:tbl>
    <w:p w:rsidR="00AC1EA7" w:rsidRDefault="00AC1EA7">
      <w:pPr>
        <w:rPr>
          <w:sz w:val="16"/>
          <w:szCs w:val="16"/>
        </w:rPr>
      </w:pPr>
    </w:p>
    <w:p w:rsidR="00AC1EA7" w:rsidRDefault="00AC1EA7">
      <w:pPr>
        <w:rPr>
          <w:sz w:val="16"/>
          <w:szCs w:val="16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4E4871" w:rsidTr="005B2D2D">
        <w:tc>
          <w:tcPr>
            <w:tcW w:w="10080" w:type="dxa"/>
          </w:tcPr>
          <w:p w:rsidR="004E4871" w:rsidRPr="005B2D2D" w:rsidRDefault="004E4871" w:rsidP="006230CC">
            <w:pPr>
              <w:rPr>
                <w:b/>
              </w:rPr>
            </w:pPr>
            <w:r w:rsidRPr="005B2D2D">
              <w:rPr>
                <w:rFonts w:ascii="Arial" w:hAnsi="Arial" w:cs="Arial"/>
                <w:b/>
              </w:rPr>
              <w:t xml:space="preserve">Resources/supporting documents </w:t>
            </w:r>
          </w:p>
        </w:tc>
      </w:tr>
      <w:tr w:rsidR="004E4871" w:rsidTr="005B2D2D">
        <w:tc>
          <w:tcPr>
            <w:tcW w:w="10080" w:type="dxa"/>
          </w:tcPr>
          <w:p w:rsidR="004E4871" w:rsidRPr="005B2D2D" w:rsidRDefault="00C81956" w:rsidP="006230CC">
            <w:pPr>
              <w:rPr>
                <w:color w:val="0000FF"/>
              </w:rPr>
            </w:pPr>
            <w:r w:rsidRPr="005B2D2D">
              <w:rPr>
                <w:color w:val="0000FF"/>
              </w:rPr>
              <w:t xml:space="preserve">List/attach </w:t>
            </w:r>
            <w:r w:rsidR="004E4871" w:rsidRPr="005B2D2D">
              <w:rPr>
                <w:color w:val="0000FF"/>
              </w:rPr>
              <w:t>other documents that are useful in understanding and implementing this plan</w:t>
            </w:r>
          </w:p>
          <w:p w:rsidR="004E4871" w:rsidRDefault="004E4871" w:rsidP="006230CC"/>
          <w:p w:rsidR="004E4871" w:rsidRDefault="004E4871" w:rsidP="006230CC"/>
          <w:p w:rsidR="004E4871" w:rsidRDefault="004E4871" w:rsidP="006230CC"/>
        </w:tc>
      </w:tr>
    </w:tbl>
    <w:p w:rsidR="00AC1EA7" w:rsidRDefault="00AC1EA7">
      <w:pPr>
        <w:rPr>
          <w:sz w:val="16"/>
          <w:szCs w:val="16"/>
        </w:rPr>
      </w:pPr>
    </w:p>
    <w:p w:rsidR="001D4739" w:rsidRPr="00F14588" w:rsidRDefault="00F14588">
      <w:pPr>
        <w:rPr>
          <w:sz w:val="6"/>
          <w:szCs w:val="6"/>
        </w:rPr>
      </w:pPr>
      <w:r>
        <w:rPr>
          <w:sz w:val="16"/>
          <w:szCs w:val="16"/>
        </w:rPr>
        <w:br w:type="page"/>
      </w: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94662" w:rsidTr="005B2D2D">
        <w:tc>
          <w:tcPr>
            <w:tcW w:w="10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94662" w:rsidRDefault="00E94662" w:rsidP="00E94662">
            <w:pPr>
              <w:jc w:val="center"/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lastRenderedPageBreak/>
              <w:t>Outcomes</w:t>
            </w:r>
            <w:r>
              <w:rPr>
                <w:rFonts w:ascii="Arial" w:hAnsi="Arial" w:cs="Arial"/>
                <w:b/>
              </w:rPr>
              <w:t xml:space="preserve"> in Detail</w:t>
            </w:r>
          </w:p>
          <w:p w:rsidR="00E94662" w:rsidRPr="005B2D2D" w:rsidRDefault="00E94662" w:rsidP="00E9466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D4739" w:rsidTr="005B2D2D">
        <w:tc>
          <w:tcPr>
            <w:tcW w:w="10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4739" w:rsidRPr="005B2D2D" w:rsidRDefault="004E4871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LMQ2 </w:t>
            </w:r>
            <w:r w:rsidR="001D4739" w:rsidRPr="005B2D2D">
              <w:rPr>
                <w:b/>
                <w:i/>
              </w:rPr>
              <w:t>Where do the learners need and want to be?</w:t>
            </w:r>
          </w:p>
          <w:p w:rsidR="00DD4DD8" w:rsidRPr="005B2D2D" w:rsidRDefault="0009215C">
            <w:pPr>
              <w:rPr>
                <w:color w:val="0000FF"/>
                <w:sz w:val="22"/>
                <w:szCs w:val="22"/>
              </w:rPr>
            </w:pPr>
            <w:r w:rsidRPr="005B2D2D">
              <w:rPr>
                <w:color w:val="0000FF"/>
                <w:sz w:val="22"/>
                <w:szCs w:val="22"/>
              </w:rPr>
              <w:t xml:space="preserve">What are the </w:t>
            </w:r>
            <w:r w:rsidR="004E4871" w:rsidRPr="005B2D2D">
              <w:rPr>
                <w:color w:val="0000FF"/>
                <w:sz w:val="22"/>
                <w:szCs w:val="22"/>
              </w:rPr>
              <w:t>overarching</w:t>
            </w:r>
            <w:r w:rsidRPr="005B2D2D">
              <w:rPr>
                <w:color w:val="0000FF"/>
                <w:sz w:val="22"/>
                <w:szCs w:val="22"/>
              </w:rPr>
              <w:t xml:space="preserve"> understandings you wish your students to gain</w:t>
            </w:r>
            <w:r w:rsidR="00E667A6" w:rsidRPr="005B2D2D">
              <w:rPr>
                <w:color w:val="0000FF"/>
                <w:sz w:val="22"/>
                <w:szCs w:val="22"/>
              </w:rPr>
              <w:t xml:space="preserve">? </w:t>
            </w:r>
            <w:r w:rsidR="00046D59" w:rsidRPr="005B2D2D">
              <w:rPr>
                <w:color w:val="0000FF"/>
                <w:sz w:val="22"/>
                <w:szCs w:val="22"/>
              </w:rPr>
              <w:t xml:space="preserve">This can be copied and pasted from the </w:t>
            </w:r>
            <w:r w:rsidR="00046D59" w:rsidRPr="005B2D2D">
              <w:rPr>
                <w:b/>
                <w:color w:val="0000FF"/>
                <w:sz w:val="22"/>
                <w:szCs w:val="22"/>
              </w:rPr>
              <w:t>Central Theme, Issue, Big Idea or Experience</w:t>
            </w:r>
            <w:r w:rsidR="00E94662">
              <w:rPr>
                <w:b/>
                <w:color w:val="0000FF"/>
                <w:sz w:val="22"/>
                <w:szCs w:val="22"/>
              </w:rPr>
              <w:t xml:space="preserve"> and Description</w:t>
            </w:r>
            <w:r w:rsidR="00046D59" w:rsidRPr="005B2D2D">
              <w:rPr>
                <w:b/>
                <w:color w:val="0000FF"/>
                <w:sz w:val="22"/>
                <w:szCs w:val="22"/>
              </w:rPr>
              <w:t xml:space="preserve"> </w:t>
            </w:r>
            <w:r w:rsidR="00046D59" w:rsidRPr="005B2D2D">
              <w:rPr>
                <w:color w:val="0000FF"/>
                <w:sz w:val="22"/>
                <w:szCs w:val="22"/>
              </w:rPr>
              <w:t>box</w:t>
            </w:r>
            <w:r w:rsidR="00E94662">
              <w:rPr>
                <w:color w:val="0000FF"/>
                <w:sz w:val="22"/>
                <w:szCs w:val="22"/>
              </w:rPr>
              <w:t>es</w:t>
            </w:r>
            <w:r w:rsidR="00046D59" w:rsidRPr="005B2D2D">
              <w:rPr>
                <w:b/>
                <w:color w:val="0000FF"/>
                <w:sz w:val="22"/>
                <w:szCs w:val="22"/>
              </w:rPr>
              <w:t xml:space="preserve"> </w:t>
            </w:r>
            <w:r w:rsidR="00046D59" w:rsidRPr="005B2D2D">
              <w:rPr>
                <w:color w:val="0000FF"/>
                <w:sz w:val="22"/>
                <w:szCs w:val="22"/>
              </w:rPr>
              <w:t>on the first page and elaborated.</w:t>
            </w:r>
          </w:p>
        </w:tc>
      </w:tr>
    </w:tbl>
    <w:p w:rsidR="00E667A6" w:rsidRDefault="00E667A6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3"/>
        <w:gridCol w:w="5027"/>
      </w:tblGrid>
      <w:tr w:rsidR="004E4871" w:rsidTr="005B2D2D">
        <w:tc>
          <w:tcPr>
            <w:tcW w:w="5053" w:type="dxa"/>
            <w:vMerge w:val="restart"/>
          </w:tcPr>
          <w:p w:rsidR="004E4871" w:rsidRPr="005B2D2D" w:rsidRDefault="004E4871">
            <w:pPr>
              <w:rPr>
                <w:b/>
              </w:rPr>
            </w:pPr>
            <w:r w:rsidRPr="005B2D2D">
              <w:rPr>
                <w:b/>
              </w:rPr>
              <w:t>Essential Questions</w:t>
            </w:r>
          </w:p>
        </w:tc>
        <w:tc>
          <w:tcPr>
            <w:tcW w:w="5027" w:type="dxa"/>
          </w:tcPr>
          <w:p w:rsidR="004E4871" w:rsidRPr="005B2D2D" w:rsidRDefault="004E4871">
            <w:pPr>
              <w:rPr>
                <w:b/>
              </w:rPr>
            </w:pPr>
            <w:r w:rsidRPr="005B2D2D">
              <w:rPr>
                <w:b/>
              </w:rPr>
              <w:t>Key Concepts</w:t>
            </w:r>
          </w:p>
          <w:p w:rsidR="004E4871" w:rsidRPr="005B2D2D" w:rsidRDefault="004E4871">
            <w:pPr>
              <w:rPr>
                <w:b/>
              </w:rPr>
            </w:pPr>
          </w:p>
        </w:tc>
      </w:tr>
      <w:tr w:rsidR="004E4871" w:rsidTr="005B2D2D">
        <w:tc>
          <w:tcPr>
            <w:tcW w:w="5053" w:type="dxa"/>
            <w:vMerge/>
          </w:tcPr>
          <w:p w:rsidR="004E4871" w:rsidRPr="005B2D2D" w:rsidRDefault="004E4871">
            <w:pPr>
              <w:rPr>
                <w:b/>
              </w:rPr>
            </w:pPr>
          </w:p>
        </w:tc>
        <w:tc>
          <w:tcPr>
            <w:tcW w:w="5027" w:type="dxa"/>
          </w:tcPr>
          <w:p w:rsidR="004E4871" w:rsidRPr="005B2D2D" w:rsidRDefault="004E4871">
            <w:pPr>
              <w:rPr>
                <w:b/>
              </w:rPr>
            </w:pPr>
            <w:r w:rsidRPr="005B2D2D">
              <w:rPr>
                <w:b/>
              </w:rPr>
              <w:t>Vocabulary</w:t>
            </w:r>
          </w:p>
          <w:p w:rsidR="004E4871" w:rsidRPr="005B2D2D" w:rsidRDefault="004E4871">
            <w:pPr>
              <w:rPr>
                <w:b/>
              </w:rPr>
            </w:pPr>
          </w:p>
        </w:tc>
      </w:tr>
    </w:tbl>
    <w:p w:rsidR="00C81956" w:rsidRPr="00F8594C" w:rsidRDefault="00C81956" w:rsidP="00C81956">
      <w:pPr>
        <w:ind w:left="-900"/>
        <w:rPr>
          <w:color w:val="0000FF"/>
          <w:sz w:val="22"/>
          <w:szCs w:val="22"/>
        </w:rPr>
      </w:pPr>
      <w:r w:rsidRPr="00F8594C">
        <w:rPr>
          <w:color w:val="0000FF"/>
          <w:sz w:val="22"/>
          <w:szCs w:val="22"/>
        </w:rPr>
        <w:t>Include only outcomes that will be directly monitored and for which evidence of learning will be gathered.</w:t>
      </w:r>
    </w:p>
    <w:p w:rsidR="004E4871" w:rsidRDefault="00C81956" w:rsidP="00C81956">
      <w:pPr>
        <w:ind w:left="-900"/>
      </w:pPr>
      <w:r w:rsidRPr="00F8594C">
        <w:rPr>
          <w:color w:val="0000FF"/>
          <w:sz w:val="22"/>
          <w:szCs w:val="22"/>
        </w:rPr>
        <w:t xml:space="preserve">It is recommended you choose a maximum of 2 </w:t>
      </w:r>
      <w:r w:rsidR="00F23151">
        <w:rPr>
          <w:color w:val="0000FF"/>
          <w:sz w:val="22"/>
          <w:szCs w:val="22"/>
        </w:rPr>
        <w:t xml:space="preserve">General Capability </w:t>
      </w:r>
      <w:r w:rsidRPr="00F8594C">
        <w:rPr>
          <w:color w:val="0000FF"/>
          <w:sz w:val="22"/>
          <w:szCs w:val="22"/>
        </w:rPr>
        <w:t>outcomes  and 2</w:t>
      </w:r>
      <w:r w:rsidR="00E94662">
        <w:rPr>
          <w:color w:val="0000FF"/>
          <w:sz w:val="22"/>
          <w:szCs w:val="22"/>
        </w:rPr>
        <w:t xml:space="preserve">-3 </w:t>
      </w:r>
      <w:r w:rsidRPr="00F8594C">
        <w:rPr>
          <w:color w:val="0000FF"/>
          <w:sz w:val="22"/>
          <w:szCs w:val="22"/>
        </w:rPr>
        <w:t xml:space="preserve"> learning area outcomes for assessment</w:t>
      </w:r>
      <w:r w:rsidRPr="00DD4DD8">
        <w:rPr>
          <w:color w:val="0000FF"/>
        </w:rPr>
        <w:t>.</w:t>
      </w: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42115C" w:rsidTr="005B2D2D">
        <w:tc>
          <w:tcPr>
            <w:tcW w:w="10080" w:type="dxa"/>
            <w:tcBorders>
              <w:left w:val="single" w:sz="8" w:space="0" w:color="auto"/>
              <w:right w:val="single" w:sz="8" w:space="0" w:color="auto"/>
            </w:tcBorders>
          </w:tcPr>
          <w:p w:rsidR="0042115C" w:rsidRPr="005B2D2D" w:rsidRDefault="00F23151">
            <w:pPr>
              <w:rPr>
                <w:b/>
              </w:rPr>
            </w:pPr>
            <w:r>
              <w:rPr>
                <w:b/>
              </w:rPr>
              <w:t xml:space="preserve">Australian Curriculum General Capabilities </w:t>
            </w:r>
            <w:r w:rsidRPr="00F23151">
              <w:rPr>
                <w:sz w:val="16"/>
                <w:szCs w:val="16"/>
              </w:rPr>
              <w:t>(Literacy, Numeracy, ICT, Critical/Creative thinking, Personal/Social capability, Ethical behaviour, Intercultural understanding)</w:t>
            </w:r>
          </w:p>
        </w:tc>
      </w:tr>
      <w:tr w:rsidR="0042115C" w:rsidTr="005B2D2D">
        <w:tc>
          <w:tcPr>
            <w:tcW w:w="10080" w:type="dxa"/>
            <w:tcBorders>
              <w:left w:val="single" w:sz="8" w:space="0" w:color="auto"/>
              <w:right w:val="single" w:sz="8" w:space="0" w:color="auto"/>
            </w:tcBorders>
          </w:tcPr>
          <w:p w:rsidR="00F23151" w:rsidRDefault="00F23151" w:rsidP="00F23151">
            <w:pPr>
              <w:rPr>
                <w:color w:val="0000FF"/>
              </w:rPr>
            </w:pPr>
            <w:r>
              <w:rPr>
                <w:color w:val="0000FF"/>
              </w:rPr>
              <w:t xml:space="preserve">Name Capability, Strand, </w:t>
            </w:r>
          </w:p>
          <w:p w:rsidR="0042115C" w:rsidRDefault="00F23151" w:rsidP="00F23151">
            <w:pPr>
              <w:rPr>
                <w:color w:val="0000FF"/>
              </w:rPr>
            </w:pPr>
            <w:r>
              <w:rPr>
                <w:color w:val="0000FF"/>
              </w:rPr>
              <w:t>Outcome</w:t>
            </w:r>
          </w:p>
          <w:p w:rsidR="00F23151" w:rsidRPr="005B2D2D" w:rsidRDefault="00F23151" w:rsidP="00F23151">
            <w:pPr>
              <w:rPr>
                <w:color w:val="0000FF"/>
              </w:rPr>
            </w:pPr>
          </w:p>
        </w:tc>
      </w:tr>
      <w:tr w:rsidR="0042115C" w:rsidTr="005B2D2D">
        <w:tc>
          <w:tcPr>
            <w:tcW w:w="10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3151" w:rsidRDefault="00F23151">
            <w:pPr>
              <w:rPr>
                <w:color w:val="0000FF"/>
              </w:rPr>
            </w:pPr>
            <w:r>
              <w:rPr>
                <w:color w:val="0000FF"/>
              </w:rPr>
              <w:t xml:space="preserve">Name Capability, Strand, </w:t>
            </w:r>
          </w:p>
          <w:p w:rsidR="0042115C" w:rsidRDefault="00F23151">
            <w:r>
              <w:rPr>
                <w:color w:val="0000FF"/>
              </w:rPr>
              <w:t>Outcome</w:t>
            </w:r>
            <w:r>
              <w:t xml:space="preserve"> </w:t>
            </w:r>
          </w:p>
          <w:p w:rsidR="00F23151" w:rsidRDefault="00F23151"/>
        </w:tc>
      </w:tr>
    </w:tbl>
    <w:p w:rsidR="00E667A6" w:rsidRDefault="00E667A6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3"/>
        <w:gridCol w:w="5027"/>
      </w:tblGrid>
      <w:tr w:rsidR="00E94662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>
            <w:pPr>
              <w:rPr>
                <w:color w:val="0000FF"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 xml:space="preserve">Learning </w:t>
            </w:r>
            <w:r>
              <w:rPr>
                <w:b/>
              </w:rPr>
              <w:t xml:space="preserve">Area </w:t>
            </w:r>
            <w:r w:rsidRPr="005B2D2D">
              <w:rPr>
                <w:b/>
              </w:rPr>
              <w:t>Outcomes</w:t>
            </w:r>
          </w:p>
          <w:p w:rsidR="00E94662" w:rsidRPr="005B2D2D" w:rsidRDefault="00E94662">
            <w:pPr>
              <w:rPr>
                <w:color w:val="0000FF"/>
              </w:rPr>
            </w:pPr>
            <w:r w:rsidRPr="005B2D2D">
              <w:rPr>
                <w:color w:val="0000FF"/>
                <w:sz w:val="22"/>
                <w:szCs w:val="22"/>
              </w:rPr>
              <w:t>Identify the specific  outcomes and indicators most appropriate to the needs of your learners</w:t>
            </w:r>
          </w:p>
        </w:tc>
      </w:tr>
      <w:tr w:rsidR="00E94662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>
            <w:pPr>
              <w:rPr>
                <w:b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>Outcome:</w:t>
            </w:r>
          </w:p>
        </w:tc>
      </w:tr>
      <w:tr w:rsidR="00E94662" w:rsidTr="00E94662">
        <w:tc>
          <w:tcPr>
            <w:tcW w:w="5053" w:type="dxa"/>
            <w:gridSpan w:val="2"/>
            <w:tcBorders>
              <w:left w:val="single" w:sz="8" w:space="0" w:color="auto"/>
            </w:tcBorders>
          </w:tcPr>
          <w:p w:rsidR="00E94662" w:rsidRDefault="00E94662">
            <w:r>
              <w:t>Learners know and understand</w:t>
            </w:r>
          </w:p>
          <w:p w:rsidR="00E94662" w:rsidRPr="005B2D2D" w:rsidRDefault="00E94662">
            <w:pPr>
              <w:rPr>
                <w:color w:val="0000FF"/>
                <w:sz w:val="20"/>
                <w:szCs w:val="20"/>
              </w:rPr>
            </w:pPr>
            <w:r w:rsidRPr="005B2D2D">
              <w:rPr>
                <w:color w:val="0000FF"/>
                <w:sz w:val="20"/>
                <w:szCs w:val="20"/>
              </w:rPr>
              <w:t>facts</w:t>
            </w:r>
          </w:p>
          <w:p w:rsidR="00E94662" w:rsidRPr="005B2D2D" w:rsidRDefault="00E94662">
            <w:pPr>
              <w:rPr>
                <w:color w:val="0000FF"/>
                <w:sz w:val="20"/>
                <w:szCs w:val="20"/>
              </w:rPr>
            </w:pPr>
            <w:r w:rsidRPr="005B2D2D">
              <w:rPr>
                <w:color w:val="0000FF"/>
                <w:sz w:val="20"/>
                <w:szCs w:val="20"/>
              </w:rPr>
              <w:t>concepts</w:t>
            </w:r>
          </w:p>
          <w:p w:rsidR="00E94662" w:rsidRPr="00DA1416" w:rsidRDefault="00E94662">
            <w:r w:rsidRPr="005B2D2D">
              <w:rPr>
                <w:color w:val="0000FF"/>
                <w:sz w:val="20"/>
                <w:szCs w:val="20"/>
              </w:rPr>
              <w:t>habits of mind</w:t>
            </w:r>
          </w:p>
        </w:tc>
        <w:tc>
          <w:tcPr>
            <w:tcW w:w="5027" w:type="dxa"/>
            <w:tcBorders>
              <w:right w:val="single" w:sz="8" w:space="0" w:color="auto"/>
            </w:tcBorders>
          </w:tcPr>
          <w:p w:rsidR="00E94662" w:rsidRDefault="00E94662">
            <w:r>
              <w:t>Learners are able to</w:t>
            </w:r>
          </w:p>
          <w:p w:rsidR="00E94662" w:rsidRPr="005B2D2D" w:rsidRDefault="00E94662">
            <w:pPr>
              <w:rPr>
                <w:color w:val="0000FF"/>
                <w:sz w:val="20"/>
                <w:szCs w:val="20"/>
              </w:rPr>
            </w:pPr>
            <w:r w:rsidRPr="005B2D2D">
              <w:rPr>
                <w:color w:val="0000FF"/>
                <w:sz w:val="20"/>
                <w:szCs w:val="20"/>
              </w:rPr>
              <w:t>skills</w:t>
            </w:r>
          </w:p>
          <w:p w:rsidR="00E94662" w:rsidRPr="005B2D2D" w:rsidRDefault="00E94662">
            <w:pPr>
              <w:rPr>
                <w:color w:val="0000FF"/>
                <w:sz w:val="20"/>
                <w:szCs w:val="20"/>
              </w:rPr>
            </w:pPr>
            <w:r w:rsidRPr="005B2D2D">
              <w:rPr>
                <w:color w:val="0000FF"/>
                <w:sz w:val="20"/>
                <w:szCs w:val="20"/>
              </w:rPr>
              <w:t>processes</w:t>
            </w:r>
          </w:p>
          <w:p w:rsidR="00E94662" w:rsidRPr="00DA1416" w:rsidRDefault="00E94662">
            <w:r w:rsidRPr="005B2D2D">
              <w:rPr>
                <w:color w:val="0000FF"/>
                <w:sz w:val="20"/>
                <w:szCs w:val="20"/>
              </w:rPr>
              <w:t>behaviours</w:t>
            </w:r>
          </w:p>
        </w:tc>
      </w:tr>
      <w:tr w:rsidR="00E94662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>
            <w:pPr>
              <w:rPr>
                <w:b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>Outcome:</w:t>
            </w:r>
          </w:p>
        </w:tc>
      </w:tr>
      <w:tr w:rsidR="00E94662" w:rsidTr="00E94662">
        <w:tc>
          <w:tcPr>
            <w:tcW w:w="5040" w:type="dxa"/>
            <w:tcBorders>
              <w:left w:val="single" w:sz="8" w:space="0" w:color="auto"/>
              <w:right w:val="single" w:sz="8" w:space="0" w:color="auto"/>
            </w:tcBorders>
          </w:tcPr>
          <w:p w:rsidR="00E94662" w:rsidRDefault="00E94662" w:rsidP="00E94662">
            <w:r>
              <w:t>Learners know and understand</w:t>
            </w:r>
          </w:p>
          <w:p w:rsidR="00E94662" w:rsidRDefault="00E94662" w:rsidP="00E94662"/>
        </w:tc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94662" w:rsidRDefault="00E94662" w:rsidP="00E94662">
            <w:r>
              <w:t>Learners are able to</w:t>
            </w:r>
          </w:p>
          <w:p w:rsidR="00E94662" w:rsidRPr="00DA1416" w:rsidRDefault="00E94662" w:rsidP="00E94662"/>
        </w:tc>
      </w:tr>
      <w:tr w:rsidR="00E94662" w:rsidRPr="005B2D2D" w:rsidTr="00E94662"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E94662" w:rsidRPr="005B2D2D" w:rsidRDefault="00E94662" w:rsidP="00E94662">
            <w:pPr>
              <w:rPr>
                <w:b/>
              </w:rPr>
            </w:pPr>
            <w:r>
              <w:rPr>
                <w:b/>
              </w:rPr>
              <w:t xml:space="preserve">Curriculum </w:t>
            </w:r>
            <w:r w:rsidRPr="005B2D2D">
              <w:rPr>
                <w:b/>
              </w:rPr>
              <w:t>Outcome:</w:t>
            </w:r>
          </w:p>
        </w:tc>
      </w:tr>
      <w:tr w:rsidR="00E94662" w:rsidRPr="00DA1416" w:rsidTr="00E94662">
        <w:tc>
          <w:tcPr>
            <w:tcW w:w="5053" w:type="dxa"/>
            <w:gridSpan w:val="2"/>
            <w:tcBorders>
              <w:left w:val="single" w:sz="8" w:space="0" w:color="auto"/>
            </w:tcBorders>
          </w:tcPr>
          <w:p w:rsidR="00E94662" w:rsidRDefault="00E94662" w:rsidP="00E94662">
            <w:r>
              <w:t>Learners know and understand</w:t>
            </w:r>
          </w:p>
          <w:p w:rsidR="00E94662" w:rsidRDefault="00E94662" w:rsidP="00E94662"/>
          <w:p w:rsidR="00E94662" w:rsidRPr="00DA1416" w:rsidRDefault="00E94662" w:rsidP="00E94662"/>
        </w:tc>
        <w:tc>
          <w:tcPr>
            <w:tcW w:w="5027" w:type="dxa"/>
            <w:tcBorders>
              <w:right w:val="single" w:sz="8" w:space="0" w:color="auto"/>
            </w:tcBorders>
          </w:tcPr>
          <w:p w:rsidR="00E94662" w:rsidRPr="00DA1416" w:rsidRDefault="00E94662" w:rsidP="00E94662">
            <w:r>
              <w:t>Learners are able to</w:t>
            </w:r>
          </w:p>
        </w:tc>
      </w:tr>
    </w:tbl>
    <w:tbl>
      <w:tblPr>
        <w:tblpPr w:leftFromText="180" w:rightFromText="180" w:vertAnchor="text" w:horzAnchor="margin" w:tblpX="-792" w:tblpY="191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E667A6" w:rsidTr="005B2D2D">
        <w:tc>
          <w:tcPr>
            <w:tcW w:w="10080" w:type="dxa"/>
            <w:tcBorders>
              <w:left w:val="single" w:sz="8" w:space="0" w:color="auto"/>
              <w:right w:val="single" w:sz="8" w:space="0" w:color="auto"/>
            </w:tcBorders>
          </w:tcPr>
          <w:p w:rsidR="00E667A6" w:rsidRPr="005B2D2D" w:rsidRDefault="00E94662" w:rsidP="005B2D2D">
            <w:pPr>
              <w:rPr>
                <w:b/>
              </w:rPr>
            </w:pPr>
            <w:r>
              <w:rPr>
                <w:b/>
              </w:rPr>
              <w:t xml:space="preserve">Other </w:t>
            </w:r>
            <w:r w:rsidR="00E667A6" w:rsidRPr="005B2D2D">
              <w:rPr>
                <w:b/>
              </w:rPr>
              <w:t>Cross Curricula Links</w:t>
            </w:r>
            <w:r>
              <w:rPr>
                <w:b/>
              </w:rPr>
              <w:t xml:space="preserve"> (in addition to General Capabilities outcomes)</w:t>
            </w:r>
          </w:p>
          <w:p w:rsidR="00046D59" w:rsidRPr="005B2D2D" w:rsidRDefault="00E667A6" w:rsidP="005B2D2D">
            <w:pPr>
              <w:rPr>
                <w:color w:val="0000FF"/>
                <w:sz w:val="22"/>
                <w:szCs w:val="22"/>
              </w:rPr>
            </w:pPr>
            <w:r w:rsidRPr="005B2D2D">
              <w:rPr>
                <w:color w:val="0000FF"/>
                <w:sz w:val="22"/>
                <w:szCs w:val="22"/>
              </w:rPr>
              <w:t xml:space="preserve">What </w:t>
            </w:r>
            <w:r w:rsidR="004E4871" w:rsidRPr="005B2D2D">
              <w:rPr>
                <w:color w:val="0000FF"/>
                <w:sz w:val="22"/>
                <w:szCs w:val="22"/>
              </w:rPr>
              <w:t>cross curricular perspectives will support student learning</w:t>
            </w:r>
            <w:r w:rsidRPr="005B2D2D">
              <w:rPr>
                <w:color w:val="0000FF"/>
                <w:sz w:val="22"/>
                <w:szCs w:val="22"/>
              </w:rPr>
              <w:t>? How?</w:t>
            </w:r>
            <w:r w:rsidR="00F23151">
              <w:rPr>
                <w:color w:val="0000FF"/>
                <w:sz w:val="22"/>
                <w:szCs w:val="22"/>
              </w:rPr>
              <w:t xml:space="preserve"> </w:t>
            </w:r>
            <w:r w:rsidR="00046D59" w:rsidRPr="005B2D2D">
              <w:rPr>
                <w:color w:val="0000FF"/>
                <w:sz w:val="22"/>
                <w:szCs w:val="22"/>
              </w:rPr>
              <w:t>How will you integrate?</w:t>
            </w:r>
          </w:p>
          <w:p w:rsidR="00E667A6" w:rsidRPr="005B2D2D" w:rsidRDefault="00E667A6" w:rsidP="00E94662">
            <w:pPr>
              <w:tabs>
                <w:tab w:val="left" w:pos="360"/>
              </w:tabs>
              <w:ind w:left="341" w:right="-154"/>
              <w:rPr>
                <w:color w:val="0000FF"/>
              </w:rPr>
            </w:pPr>
          </w:p>
        </w:tc>
      </w:tr>
    </w:tbl>
    <w:p w:rsidR="00E667A6" w:rsidRDefault="00E667A6"/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4356"/>
        <w:gridCol w:w="4356"/>
      </w:tblGrid>
      <w:tr w:rsidR="004E4871" w:rsidTr="005B2D2D">
        <w:trPr>
          <w:trHeight w:val="491"/>
        </w:trPr>
        <w:tc>
          <w:tcPr>
            <w:tcW w:w="1008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E4871" w:rsidRPr="005B2D2D" w:rsidRDefault="004E4871" w:rsidP="00EF232C">
            <w:pPr>
              <w:rPr>
                <w:b/>
              </w:rPr>
            </w:pPr>
            <w:r w:rsidRPr="005B2D2D">
              <w:rPr>
                <w:b/>
              </w:rPr>
              <w:t xml:space="preserve">Catering for all Learners </w:t>
            </w:r>
          </w:p>
          <w:p w:rsidR="004E4871" w:rsidRPr="005B2D2D" w:rsidRDefault="004E4871" w:rsidP="004E4871">
            <w:pPr>
              <w:rPr>
                <w:color w:val="0000FF"/>
                <w:sz w:val="22"/>
                <w:szCs w:val="22"/>
              </w:rPr>
            </w:pPr>
            <w:r w:rsidRPr="005B2D2D">
              <w:rPr>
                <w:color w:val="0000FF"/>
                <w:sz w:val="22"/>
                <w:szCs w:val="22"/>
              </w:rPr>
              <w:t>How will you customise this unit of work to provide an educational experience to meet the specific needs of your students?</w:t>
            </w:r>
          </w:p>
        </w:tc>
      </w:tr>
      <w:tr w:rsidR="004E4871" w:rsidTr="005B2D2D">
        <w:trPr>
          <w:trHeight w:val="466"/>
        </w:trPr>
        <w:tc>
          <w:tcPr>
            <w:tcW w:w="1368" w:type="dxa"/>
            <w:tcBorders>
              <w:left w:val="single" w:sz="8" w:space="0" w:color="auto"/>
              <w:right w:val="single" w:sz="8" w:space="0" w:color="auto"/>
            </w:tcBorders>
          </w:tcPr>
          <w:p w:rsidR="004E4871" w:rsidRPr="004E4871" w:rsidRDefault="004E4871" w:rsidP="00EF232C">
            <w:r w:rsidRPr="004E4871">
              <w:t>Consider:</w:t>
            </w:r>
          </w:p>
        </w:tc>
        <w:tc>
          <w:tcPr>
            <w:tcW w:w="4356" w:type="dxa"/>
            <w:tcBorders>
              <w:left w:val="single" w:sz="8" w:space="0" w:color="auto"/>
              <w:right w:val="single" w:sz="8" w:space="0" w:color="auto"/>
            </w:tcBorders>
          </w:tcPr>
          <w:p w:rsidR="00340912" w:rsidRDefault="00340912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>Pedagogical approaches</w:t>
            </w:r>
          </w:p>
          <w:p w:rsidR="004E4871" w:rsidRDefault="00EB04FD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 xml:space="preserve">Learning Styles </w:t>
            </w:r>
          </w:p>
        </w:tc>
        <w:tc>
          <w:tcPr>
            <w:tcW w:w="4356" w:type="dxa"/>
            <w:tcBorders>
              <w:left w:val="single" w:sz="8" w:space="0" w:color="auto"/>
              <w:right w:val="single" w:sz="8" w:space="0" w:color="auto"/>
            </w:tcBorders>
          </w:tcPr>
          <w:p w:rsidR="004E4871" w:rsidRDefault="004E4871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>ESL Pathways</w:t>
            </w:r>
          </w:p>
          <w:p w:rsidR="004E4871" w:rsidRPr="00340912" w:rsidRDefault="004E4871" w:rsidP="005B2D2D">
            <w:pPr>
              <w:numPr>
                <w:ilvl w:val="0"/>
                <w:numId w:val="19"/>
              </w:numPr>
              <w:tabs>
                <w:tab w:val="left" w:pos="360"/>
              </w:tabs>
            </w:pPr>
            <w:r>
              <w:t xml:space="preserve">Student diversity </w:t>
            </w:r>
            <w:r w:rsidR="00330A76">
              <w:t xml:space="preserve">policies and </w:t>
            </w:r>
            <w:r>
              <w:t>guidelines</w:t>
            </w:r>
          </w:p>
        </w:tc>
      </w:tr>
    </w:tbl>
    <w:p w:rsidR="00DA1416" w:rsidRDefault="00DA1416"/>
    <w:p w:rsidR="00DA1416" w:rsidRPr="00E667A6" w:rsidRDefault="00DA1416" w:rsidP="00E667A6">
      <w:pPr>
        <w:sectPr w:rsidR="00DA1416" w:rsidRPr="00E667A6" w:rsidSect="00EB04FD">
          <w:footerReference w:type="default" r:id="rId11"/>
          <w:pgSz w:w="11906" w:h="16838"/>
          <w:pgMar w:top="899" w:right="1800" w:bottom="899" w:left="180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220"/>
        <w:gridCol w:w="5941"/>
        <w:gridCol w:w="1765"/>
        <w:gridCol w:w="4600"/>
      </w:tblGrid>
      <w:tr w:rsidR="009C7CA2" w:rsidTr="005B2D2D">
        <w:tc>
          <w:tcPr>
            <w:tcW w:w="14174" w:type="dxa"/>
            <w:gridSpan w:val="5"/>
          </w:tcPr>
          <w:p w:rsidR="009C7CA2" w:rsidRPr="005B2D2D" w:rsidRDefault="009C7CA2" w:rsidP="009C7CA2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lastRenderedPageBreak/>
              <w:t>The Learning Journey</w:t>
            </w:r>
          </w:p>
          <w:p w:rsidR="009C7CA2" w:rsidRPr="005B2D2D" w:rsidRDefault="00340912" w:rsidP="009C7CA2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LMQ5 </w:t>
            </w:r>
            <w:r w:rsidR="009C7CA2" w:rsidRPr="005B2D2D">
              <w:rPr>
                <w:b/>
                <w:i/>
              </w:rPr>
              <w:t>What will constitute the Learning Journey</w:t>
            </w:r>
            <w:r w:rsidRPr="005B2D2D">
              <w:rPr>
                <w:b/>
                <w:i/>
              </w:rPr>
              <w:t xml:space="preserve"> and what are the contexts for learning</w:t>
            </w:r>
            <w:r w:rsidR="009C7CA2" w:rsidRPr="005B2D2D">
              <w:rPr>
                <w:b/>
                <w:i/>
              </w:rPr>
              <w:t xml:space="preserve">? </w:t>
            </w:r>
          </w:p>
          <w:p w:rsidR="009C7CA2" w:rsidRPr="005B2D2D" w:rsidRDefault="00340912" w:rsidP="009C7CA2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LMQ4 </w:t>
            </w:r>
            <w:r w:rsidR="009C7CA2" w:rsidRPr="005B2D2D">
              <w:rPr>
                <w:b/>
                <w:i/>
              </w:rPr>
              <w:t>What resources do I have at my disposal?</w:t>
            </w:r>
          </w:p>
          <w:p w:rsidR="009C7CA2" w:rsidRDefault="00340912" w:rsidP="009C7CA2">
            <w:r w:rsidRPr="005B2D2D">
              <w:rPr>
                <w:b/>
                <w:i/>
              </w:rPr>
              <w:t xml:space="preserve">LMQ6 </w:t>
            </w:r>
            <w:r w:rsidR="009C7CA2" w:rsidRPr="005B2D2D">
              <w:rPr>
                <w:b/>
                <w:i/>
              </w:rPr>
              <w:t>Who will do what?</w:t>
            </w:r>
          </w:p>
        </w:tc>
      </w:tr>
      <w:tr w:rsidR="00701FEF" w:rsidTr="005B2D2D">
        <w:tc>
          <w:tcPr>
            <w:tcW w:w="648" w:type="dxa"/>
            <w:shd w:val="clear" w:color="auto" w:fill="auto"/>
            <w:vAlign w:val="center"/>
          </w:tcPr>
          <w:p w:rsidR="00701FEF" w:rsidRDefault="00701FEF" w:rsidP="005B2D2D">
            <w:pPr>
              <w:jc w:val="center"/>
            </w:pPr>
          </w:p>
          <w:p w:rsidR="00701FEF" w:rsidRPr="005B2D2D" w:rsidRDefault="00701FEF">
            <w:pPr>
              <w:rPr>
                <w:color w:val="0000FF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01FEF" w:rsidRPr="005B2D2D" w:rsidRDefault="00701FEF" w:rsidP="006230CC">
            <w:pPr>
              <w:rPr>
                <w:b/>
                <w:color w:val="0000FF"/>
              </w:rPr>
            </w:pPr>
            <w:r w:rsidRPr="005B2D2D">
              <w:rPr>
                <w:b/>
              </w:rPr>
              <w:t>Outcomes</w:t>
            </w:r>
          </w:p>
        </w:tc>
        <w:tc>
          <w:tcPr>
            <w:tcW w:w="7706" w:type="dxa"/>
            <w:gridSpan w:val="2"/>
            <w:vAlign w:val="center"/>
          </w:tcPr>
          <w:p w:rsidR="00701FEF" w:rsidRPr="005B2D2D" w:rsidRDefault="00701FEF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>Teaching and Learning Sequence</w:t>
            </w:r>
          </w:p>
        </w:tc>
        <w:tc>
          <w:tcPr>
            <w:tcW w:w="4600" w:type="dxa"/>
            <w:vAlign w:val="center"/>
          </w:tcPr>
          <w:p w:rsidR="00701FEF" w:rsidRPr="005B2D2D" w:rsidRDefault="00701FEF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 xml:space="preserve">Assessment </w:t>
            </w:r>
            <w:r w:rsidRPr="005B2D2D">
              <w:rPr>
                <w:b/>
                <w:i/>
              </w:rPr>
              <w:t>for</w:t>
            </w:r>
            <w:r w:rsidRPr="005B2D2D">
              <w:rPr>
                <w:b/>
              </w:rPr>
              <w:t xml:space="preserve"> and </w:t>
            </w:r>
            <w:r w:rsidRPr="005B2D2D">
              <w:rPr>
                <w:b/>
                <w:i/>
              </w:rPr>
              <w:t>as</w:t>
            </w:r>
            <w:r w:rsidRPr="005B2D2D">
              <w:rPr>
                <w:b/>
              </w:rPr>
              <w:t xml:space="preserve"> learning</w:t>
            </w:r>
          </w:p>
        </w:tc>
      </w:tr>
      <w:tr w:rsidR="00701FEF" w:rsidTr="005B2D2D">
        <w:trPr>
          <w:cantSplit/>
          <w:trHeight w:val="1134"/>
        </w:trPr>
        <w:tc>
          <w:tcPr>
            <w:tcW w:w="648" w:type="dxa"/>
            <w:vMerge w:val="restart"/>
            <w:shd w:val="clear" w:color="auto" w:fill="auto"/>
            <w:textDirection w:val="btLr"/>
          </w:tcPr>
          <w:p w:rsidR="00701FEF" w:rsidRPr="005B2D2D" w:rsidRDefault="00701FEF" w:rsidP="005B2D2D">
            <w:pPr>
              <w:ind w:left="113" w:right="113"/>
              <w:jc w:val="center"/>
              <w:rPr>
                <w:color w:val="0000FF"/>
              </w:rPr>
            </w:pPr>
            <w:r w:rsidRPr="005B2D2D">
              <w:rPr>
                <w:color w:val="0000FF"/>
              </w:rPr>
              <w:t xml:space="preserve">pedagogical approach headings </w:t>
            </w:r>
          </w:p>
        </w:tc>
        <w:tc>
          <w:tcPr>
            <w:tcW w:w="1220" w:type="dxa"/>
            <w:shd w:val="clear" w:color="auto" w:fill="auto"/>
          </w:tcPr>
          <w:p w:rsidR="00701FEF" w:rsidRPr="005B2D2D" w:rsidRDefault="00701FEF">
            <w:pPr>
              <w:rPr>
                <w:color w:val="0000FF"/>
              </w:rPr>
            </w:pPr>
            <w:r w:rsidRPr="005B2D2D">
              <w:rPr>
                <w:color w:val="0000FF"/>
              </w:rPr>
              <w:t>Code/ text</w:t>
            </w:r>
          </w:p>
        </w:tc>
        <w:tc>
          <w:tcPr>
            <w:tcW w:w="5941" w:type="dxa"/>
            <w:shd w:val="clear" w:color="auto" w:fill="auto"/>
          </w:tcPr>
          <w:p w:rsidR="00701FEF" w:rsidRPr="005B2D2D" w:rsidRDefault="00701FEF" w:rsidP="00075B5E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pedagogical approaches will be used?</w:t>
            </w:r>
          </w:p>
          <w:p w:rsidR="00701FEF" w:rsidRPr="005B2D2D" w:rsidRDefault="00701FEF" w:rsidP="00075B5E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instructional strategies will be used?</w:t>
            </w:r>
          </w:p>
        </w:tc>
        <w:tc>
          <w:tcPr>
            <w:tcW w:w="1765" w:type="dxa"/>
            <w:shd w:val="clear" w:color="auto" w:fill="auto"/>
          </w:tcPr>
          <w:p w:rsidR="00701FEF" w:rsidRDefault="00F23151" w:rsidP="009E3F5C">
            <w:pPr>
              <w:rPr>
                <w:color w:val="0000FF"/>
              </w:rPr>
            </w:pPr>
            <w:r w:rsidRPr="005B2D2D">
              <w:rPr>
                <w:color w:val="0000FF"/>
              </w:rPr>
              <w:t>R</w:t>
            </w:r>
            <w:r w:rsidR="00701FEF" w:rsidRPr="005B2D2D">
              <w:rPr>
                <w:color w:val="0000FF"/>
              </w:rPr>
              <w:t>esources</w:t>
            </w:r>
          </w:p>
          <w:p w:rsidR="00F23151" w:rsidRDefault="00F23151" w:rsidP="009E3F5C">
            <w:pPr>
              <w:rPr>
                <w:color w:val="0000FF"/>
              </w:rPr>
            </w:pPr>
            <w:r w:rsidRPr="005B2D2D">
              <w:rPr>
                <w:color w:val="0000FF"/>
              </w:rPr>
              <w:t>classroom management</w:t>
            </w:r>
          </w:p>
          <w:p w:rsidR="00F23151" w:rsidRPr="005B2D2D" w:rsidRDefault="00F23151" w:rsidP="009E3F5C">
            <w:pPr>
              <w:rPr>
                <w:color w:val="0000FF"/>
              </w:rPr>
            </w:pPr>
            <w:r w:rsidRPr="005B2D2D">
              <w:rPr>
                <w:color w:val="0000FF"/>
              </w:rPr>
              <w:t>and staff involved</w:t>
            </w:r>
          </w:p>
        </w:tc>
        <w:tc>
          <w:tcPr>
            <w:tcW w:w="4600" w:type="dxa"/>
          </w:tcPr>
          <w:p w:rsidR="00701FEF" w:rsidRPr="005B2D2D" w:rsidRDefault="00701FEF">
            <w:pPr>
              <w:rPr>
                <w:color w:val="0000FF"/>
              </w:rPr>
            </w:pPr>
            <w:r w:rsidRPr="005B2D2D">
              <w:rPr>
                <w:color w:val="0000FF"/>
              </w:rPr>
              <w:t>Diagnostic</w:t>
            </w:r>
          </w:p>
          <w:p w:rsidR="00701FEF" w:rsidRDefault="00701FEF">
            <w:pPr>
              <w:rPr>
                <w:color w:val="0000FF"/>
              </w:rPr>
            </w:pPr>
            <w:r w:rsidRPr="005B2D2D">
              <w:rPr>
                <w:color w:val="0000FF"/>
              </w:rPr>
              <w:t>Formative</w:t>
            </w:r>
          </w:p>
          <w:p w:rsidR="00F23151" w:rsidRDefault="00F23151">
            <w:pPr>
              <w:rPr>
                <w:color w:val="0000FF"/>
              </w:rPr>
            </w:pPr>
            <w:r>
              <w:rPr>
                <w:color w:val="0000FF"/>
              </w:rPr>
              <w:t>Summative</w:t>
            </w:r>
          </w:p>
          <w:p w:rsidR="00F23151" w:rsidRPr="005B2D2D" w:rsidRDefault="00F23151">
            <w:pPr>
              <w:rPr>
                <w:color w:val="0000FF"/>
              </w:rPr>
            </w:pPr>
            <w:r w:rsidRPr="005B2D2D">
              <w:rPr>
                <w:color w:val="0000FF"/>
              </w:rPr>
              <w:t>Opportunities for students to reflect on their progress and identify what they need to do next</w:t>
            </w:r>
          </w:p>
        </w:tc>
      </w:tr>
      <w:tr w:rsidR="00701FEF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701FEF" w:rsidRDefault="00701FEF"/>
        </w:tc>
        <w:tc>
          <w:tcPr>
            <w:tcW w:w="1220" w:type="dxa"/>
            <w:shd w:val="clear" w:color="auto" w:fill="auto"/>
          </w:tcPr>
          <w:p w:rsidR="00701FEF" w:rsidRDefault="00701FEF"/>
        </w:tc>
        <w:tc>
          <w:tcPr>
            <w:tcW w:w="5941" w:type="dxa"/>
            <w:shd w:val="clear" w:color="auto" w:fill="auto"/>
          </w:tcPr>
          <w:p w:rsidR="00701FEF" w:rsidRPr="005B2D2D" w:rsidRDefault="00701FEF" w:rsidP="009E3F5C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is the best sequence for learning activities?</w:t>
            </w:r>
          </w:p>
          <w:p w:rsidR="00701FEF" w:rsidRPr="005B2D2D" w:rsidRDefault="00701FEF" w:rsidP="009E3F5C">
            <w:pPr>
              <w:rPr>
                <w:color w:val="0000FF"/>
              </w:rPr>
            </w:pPr>
          </w:p>
        </w:tc>
        <w:tc>
          <w:tcPr>
            <w:tcW w:w="1765" w:type="dxa"/>
            <w:shd w:val="clear" w:color="auto" w:fill="auto"/>
          </w:tcPr>
          <w:p w:rsidR="00701FEF" w:rsidRPr="005B2D2D" w:rsidRDefault="00701FEF">
            <w:pPr>
              <w:rPr>
                <w:color w:val="0000FF"/>
              </w:rPr>
            </w:pPr>
          </w:p>
        </w:tc>
        <w:tc>
          <w:tcPr>
            <w:tcW w:w="4600" w:type="dxa"/>
          </w:tcPr>
          <w:p w:rsidR="00701FEF" w:rsidRPr="005B2D2D" w:rsidRDefault="00701FEF">
            <w:pPr>
              <w:rPr>
                <w:color w:val="0000FF"/>
              </w:rPr>
            </w:pPr>
          </w:p>
        </w:tc>
      </w:tr>
      <w:tr w:rsidR="00701FEF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701FEF" w:rsidRDefault="00701FEF"/>
        </w:tc>
        <w:tc>
          <w:tcPr>
            <w:tcW w:w="1220" w:type="dxa"/>
            <w:shd w:val="clear" w:color="auto" w:fill="auto"/>
          </w:tcPr>
          <w:p w:rsidR="00701FEF" w:rsidRDefault="00701FEF"/>
        </w:tc>
        <w:tc>
          <w:tcPr>
            <w:tcW w:w="5941" w:type="dxa"/>
            <w:shd w:val="clear" w:color="auto" w:fill="auto"/>
          </w:tcPr>
          <w:p w:rsidR="00701FEF" w:rsidRDefault="00701FEF">
            <w:r w:rsidRPr="005B2D2D">
              <w:rPr>
                <w:color w:val="0000FF"/>
              </w:rPr>
              <w:t>What explicit teaching is needed to facilitate achievement of outcomes?</w:t>
            </w:r>
          </w:p>
        </w:tc>
        <w:tc>
          <w:tcPr>
            <w:tcW w:w="1765" w:type="dxa"/>
            <w:shd w:val="clear" w:color="auto" w:fill="auto"/>
          </w:tcPr>
          <w:p w:rsidR="00701FEF" w:rsidRDefault="00701FEF"/>
        </w:tc>
        <w:tc>
          <w:tcPr>
            <w:tcW w:w="4600" w:type="dxa"/>
          </w:tcPr>
          <w:p w:rsidR="00701FEF" w:rsidRDefault="00701FEF"/>
        </w:tc>
      </w:tr>
      <w:tr w:rsidR="00701FEF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701FEF" w:rsidRDefault="00701FEF"/>
        </w:tc>
        <w:tc>
          <w:tcPr>
            <w:tcW w:w="1220" w:type="dxa"/>
            <w:shd w:val="clear" w:color="auto" w:fill="auto"/>
          </w:tcPr>
          <w:p w:rsidR="00701FEF" w:rsidRDefault="00701FEF"/>
        </w:tc>
        <w:tc>
          <w:tcPr>
            <w:tcW w:w="5941" w:type="dxa"/>
            <w:shd w:val="clear" w:color="auto" w:fill="auto"/>
          </w:tcPr>
          <w:p w:rsidR="00701FEF" w:rsidRPr="005B2D2D" w:rsidRDefault="00886F41" w:rsidP="009E3F5C">
            <w:pPr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295275</wp:posOffset>
                      </wp:positionV>
                      <wp:extent cx="1943100" cy="0"/>
                      <wp:effectExtent l="23495" t="57150" r="14605" b="57150"/>
                      <wp:wrapNone/>
                      <wp:docPr id="14" name="Lin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6pt,23.25pt" to="419.6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" strokecolor="blue">
                      <v:stroke startarrow="block" endarrow="block"/>
                    </v:line>
                  </w:pict>
                </mc:Fallback>
              </mc:AlternateContent>
            </w:r>
            <w:r w:rsidR="00701FEF" w:rsidRPr="005B2D2D">
              <w:rPr>
                <w:color w:val="0000FF"/>
              </w:rPr>
              <w:t xml:space="preserve">What learning tasks provide opportunities for assessment </w:t>
            </w:r>
            <w:r w:rsidR="00701FEF" w:rsidRPr="005B2D2D">
              <w:rPr>
                <w:b/>
                <w:color w:val="0000FF"/>
              </w:rPr>
              <w:t>as</w:t>
            </w:r>
            <w:r w:rsidR="00701FEF" w:rsidRPr="005B2D2D">
              <w:rPr>
                <w:color w:val="0000FF"/>
              </w:rPr>
              <w:t xml:space="preserve"> and </w:t>
            </w:r>
            <w:r w:rsidR="00701FEF" w:rsidRPr="005B2D2D">
              <w:rPr>
                <w:b/>
                <w:color w:val="0000FF"/>
              </w:rPr>
              <w:t>for</w:t>
            </w:r>
            <w:r w:rsidR="00701FEF" w:rsidRPr="005B2D2D">
              <w:rPr>
                <w:color w:val="0000FF"/>
              </w:rPr>
              <w:t xml:space="preserve"> learning?</w:t>
            </w:r>
          </w:p>
          <w:p w:rsidR="00701FEF" w:rsidRDefault="00701FEF"/>
        </w:tc>
        <w:tc>
          <w:tcPr>
            <w:tcW w:w="1765" w:type="dxa"/>
            <w:shd w:val="clear" w:color="auto" w:fill="auto"/>
          </w:tcPr>
          <w:p w:rsidR="00701FEF" w:rsidRDefault="00701FEF"/>
        </w:tc>
        <w:tc>
          <w:tcPr>
            <w:tcW w:w="4600" w:type="dxa"/>
          </w:tcPr>
          <w:p w:rsidR="00701FEF" w:rsidRDefault="00701FEF"/>
        </w:tc>
      </w:tr>
      <w:tr w:rsidR="00701FEF" w:rsidTr="00F23151">
        <w:trPr>
          <w:trHeight w:val="537"/>
        </w:trPr>
        <w:tc>
          <w:tcPr>
            <w:tcW w:w="648" w:type="dxa"/>
            <w:vMerge/>
            <w:shd w:val="clear" w:color="auto" w:fill="auto"/>
          </w:tcPr>
          <w:p w:rsidR="00701FEF" w:rsidRDefault="00701FEF"/>
        </w:tc>
        <w:tc>
          <w:tcPr>
            <w:tcW w:w="1220" w:type="dxa"/>
            <w:shd w:val="clear" w:color="auto" w:fill="auto"/>
          </w:tcPr>
          <w:p w:rsidR="00701FEF" w:rsidRDefault="00701FEF"/>
        </w:tc>
        <w:tc>
          <w:tcPr>
            <w:tcW w:w="5941" w:type="dxa"/>
            <w:shd w:val="clear" w:color="auto" w:fill="auto"/>
          </w:tcPr>
          <w:p w:rsidR="00701FEF" w:rsidRDefault="00701FEF"/>
        </w:tc>
        <w:tc>
          <w:tcPr>
            <w:tcW w:w="1765" w:type="dxa"/>
            <w:shd w:val="clear" w:color="auto" w:fill="auto"/>
          </w:tcPr>
          <w:p w:rsidR="00701FEF" w:rsidRDefault="00701FEF"/>
        </w:tc>
        <w:tc>
          <w:tcPr>
            <w:tcW w:w="4600" w:type="dxa"/>
          </w:tcPr>
          <w:p w:rsidR="00701FEF" w:rsidRDefault="00701FEF"/>
        </w:tc>
      </w:tr>
      <w:tr w:rsidR="00D31425" w:rsidTr="005B2D2D">
        <w:trPr>
          <w:trHeight w:val="864"/>
        </w:trPr>
        <w:tc>
          <w:tcPr>
            <w:tcW w:w="648" w:type="dxa"/>
            <w:vMerge/>
            <w:shd w:val="clear" w:color="auto" w:fill="auto"/>
          </w:tcPr>
          <w:p w:rsidR="00D31425" w:rsidRDefault="00D31425"/>
        </w:tc>
        <w:tc>
          <w:tcPr>
            <w:tcW w:w="1220" w:type="dxa"/>
            <w:shd w:val="clear" w:color="auto" w:fill="auto"/>
          </w:tcPr>
          <w:p w:rsidR="00D31425" w:rsidRDefault="00D31425"/>
        </w:tc>
        <w:tc>
          <w:tcPr>
            <w:tcW w:w="5941" w:type="dxa"/>
            <w:shd w:val="clear" w:color="auto" w:fill="auto"/>
            <w:vAlign w:val="bottom"/>
          </w:tcPr>
          <w:p w:rsidR="00D31425" w:rsidRPr="005B2D2D" w:rsidRDefault="00D31425" w:rsidP="005B2D2D">
            <w:pPr>
              <w:jc w:val="center"/>
              <w:rPr>
                <w:b/>
                <w:color w:val="0000FF"/>
              </w:rPr>
            </w:pPr>
            <w:r w:rsidRPr="005B2D2D">
              <w:rPr>
                <w:b/>
                <w:color w:val="0000FF"/>
              </w:rPr>
              <w:t>add rows as necessary</w:t>
            </w:r>
          </w:p>
        </w:tc>
        <w:tc>
          <w:tcPr>
            <w:tcW w:w="1765" w:type="dxa"/>
            <w:shd w:val="clear" w:color="auto" w:fill="auto"/>
          </w:tcPr>
          <w:p w:rsidR="00D31425" w:rsidRDefault="00D31425"/>
        </w:tc>
        <w:tc>
          <w:tcPr>
            <w:tcW w:w="4600" w:type="dxa"/>
            <w:vAlign w:val="bottom"/>
          </w:tcPr>
          <w:p w:rsidR="00D31425" w:rsidRPr="005B2D2D" w:rsidRDefault="00D31425" w:rsidP="005B2D2D">
            <w:pPr>
              <w:jc w:val="center"/>
              <w:rPr>
                <w:b/>
                <w:color w:val="0000FF"/>
              </w:rPr>
            </w:pPr>
            <w:r w:rsidRPr="005B2D2D">
              <w:rPr>
                <w:b/>
                <w:color w:val="0000FF"/>
              </w:rPr>
              <w:t>add rows as necessary</w:t>
            </w:r>
          </w:p>
        </w:tc>
      </w:tr>
    </w:tbl>
    <w:p w:rsidR="00DA1416" w:rsidRDefault="00DA14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920"/>
        <w:gridCol w:w="2340"/>
        <w:gridCol w:w="2340"/>
      </w:tblGrid>
      <w:tr w:rsidR="009C7CA2" w:rsidTr="005B2D2D">
        <w:tc>
          <w:tcPr>
            <w:tcW w:w="14148" w:type="dxa"/>
            <w:gridSpan w:val="4"/>
          </w:tcPr>
          <w:p w:rsidR="009D3760" w:rsidRPr="005B2D2D" w:rsidRDefault="009C7CA2" w:rsidP="009D3760">
            <w:pPr>
              <w:rPr>
                <w:rFonts w:ascii="Arial" w:hAnsi="Arial" w:cs="Arial"/>
                <w:b/>
              </w:rPr>
            </w:pPr>
            <w:r w:rsidRPr="005B2D2D">
              <w:rPr>
                <w:rFonts w:ascii="Arial" w:hAnsi="Arial" w:cs="Arial"/>
                <w:b/>
              </w:rPr>
              <w:t xml:space="preserve">Assessment </w:t>
            </w:r>
            <w:r w:rsidRPr="005B2D2D">
              <w:rPr>
                <w:rFonts w:ascii="Arial" w:hAnsi="Arial" w:cs="Arial"/>
                <w:b/>
                <w:i/>
              </w:rPr>
              <w:t>of</w:t>
            </w:r>
            <w:r w:rsidRPr="005B2D2D">
              <w:rPr>
                <w:rFonts w:ascii="Arial" w:hAnsi="Arial" w:cs="Arial"/>
                <w:b/>
              </w:rPr>
              <w:t xml:space="preserve"> Learning</w:t>
            </w:r>
            <w:bookmarkStart w:id="0" w:name="_GoBack"/>
            <w:bookmarkEnd w:id="0"/>
          </w:p>
          <w:p w:rsidR="009C7CA2" w:rsidRPr="005B2D2D" w:rsidRDefault="009D3760" w:rsidP="009C7CA2">
            <w:pPr>
              <w:rPr>
                <w:b/>
                <w:i/>
              </w:rPr>
            </w:pPr>
            <w:r w:rsidRPr="005B2D2D">
              <w:rPr>
                <w:b/>
                <w:i/>
              </w:rPr>
              <w:t xml:space="preserve"> </w:t>
            </w:r>
            <w:r w:rsidR="009E3F5C" w:rsidRPr="005B2D2D">
              <w:rPr>
                <w:b/>
                <w:i/>
              </w:rPr>
              <w:t xml:space="preserve">LMQ7 </w:t>
            </w:r>
            <w:r w:rsidRPr="005B2D2D">
              <w:rPr>
                <w:b/>
                <w:i/>
              </w:rPr>
              <w:t>How will I check the learner has made progress?</w:t>
            </w:r>
            <w:r w:rsidR="005C79E3" w:rsidRPr="005B2D2D">
              <w:rPr>
                <w:b/>
                <w:i/>
              </w:rPr>
              <w:t xml:space="preserve"> </w:t>
            </w:r>
            <w:r w:rsidR="009E3F5C" w:rsidRPr="005B2D2D">
              <w:rPr>
                <w:b/>
                <w:i/>
              </w:rPr>
              <w:t xml:space="preserve">LMQ8 </w:t>
            </w:r>
            <w:r w:rsidR="005C79E3" w:rsidRPr="005B2D2D">
              <w:rPr>
                <w:b/>
                <w:i/>
              </w:rPr>
              <w:t>How will I inform learners and others about the learner’s progress?</w:t>
            </w:r>
          </w:p>
        </w:tc>
      </w:tr>
      <w:tr w:rsidR="009D3760" w:rsidTr="005B2D2D">
        <w:tc>
          <w:tcPr>
            <w:tcW w:w="1548" w:type="dxa"/>
          </w:tcPr>
          <w:p w:rsidR="009D3760" w:rsidRDefault="009D3760" w:rsidP="009C7CA2">
            <w:r>
              <w:t>Outcomes</w:t>
            </w:r>
          </w:p>
        </w:tc>
        <w:tc>
          <w:tcPr>
            <w:tcW w:w="7920" w:type="dxa"/>
          </w:tcPr>
          <w:p w:rsidR="009D3760" w:rsidRDefault="009D3760" w:rsidP="009C7CA2">
            <w:r>
              <w:t>Task</w:t>
            </w:r>
          </w:p>
        </w:tc>
        <w:tc>
          <w:tcPr>
            <w:tcW w:w="4680" w:type="dxa"/>
            <w:gridSpan w:val="2"/>
          </w:tcPr>
          <w:p w:rsidR="009D3760" w:rsidRDefault="009D3760" w:rsidP="005B2D2D">
            <w:pPr>
              <w:jc w:val="center"/>
            </w:pPr>
            <w:r>
              <w:t>Assessment</w:t>
            </w:r>
          </w:p>
        </w:tc>
      </w:tr>
      <w:tr w:rsidR="009D3760" w:rsidTr="005B2D2D">
        <w:trPr>
          <w:trHeight w:val="1053"/>
        </w:trPr>
        <w:tc>
          <w:tcPr>
            <w:tcW w:w="1548" w:type="dxa"/>
          </w:tcPr>
          <w:p w:rsidR="009D3760" w:rsidRDefault="009D3760" w:rsidP="009C7CA2"/>
        </w:tc>
        <w:tc>
          <w:tcPr>
            <w:tcW w:w="7920" w:type="dxa"/>
          </w:tcPr>
          <w:p w:rsidR="0056493D" w:rsidRPr="005B2D2D" w:rsidRDefault="0056493D" w:rsidP="0056493D">
            <w:pPr>
              <w:rPr>
                <w:color w:val="0000FF"/>
              </w:rPr>
            </w:pPr>
            <w:r w:rsidRPr="005B2D2D">
              <w:rPr>
                <w:color w:val="0000FF"/>
              </w:rPr>
              <w:t>How will you allow students to demonstrate their understanding?</w:t>
            </w:r>
          </w:p>
          <w:p w:rsidR="0056493D" w:rsidRPr="005B2D2D" w:rsidRDefault="0056493D" w:rsidP="0056493D">
            <w:pPr>
              <w:rPr>
                <w:color w:val="0000FF"/>
              </w:rPr>
            </w:pPr>
            <w:r w:rsidRPr="005B2D2D">
              <w:rPr>
                <w:color w:val="0000FF"/>
              </w:rPr>
              <w:t>How will students use their learning in a purposeful and contextualised way?</w:t>
            </w:r>
          </w:p>
          <w:p w:rsidR="009D3760" w:rsidRPr="005B2D2D" w:rsidRDefault="0056493D" w:rsidP="009C7CA2">
            <w:pPr>
              <w:rPr>
                <w:color w:val="0000FF"/>
              </w:rPr>
            </w:pPr>
            <w:r w:rsidRPr="005B2D2D">
              <w:rPr>
                <w:color w:val="0000FF"/>
              </w:rPr>
              <w:t>Refer to the Principles of Assessment Design</w:t>
            </w:r>
          </w:p>
        </w:tc>
        <w:tc>
          <w:tcPr>
            <w:tcW w:w="2340" w:type="dxa"/>
          </w:tcPr>
          <w:p w:rsidR="009D3760" w:rsidRDefault="009D3760" w:rsidP="009C7CA2">
            <w:r>
              <w:t>How</w:t>
            </w:r>
          </w:p>
        </w:tc>
        <w:tc>
          <w:tcPr>
            <w:tcW w:w="2340" w:type="dxa"/>
          </w:tcPr>
          <w:p w:rsidR="009D3760" w:rsidRDefault="009D3760" w:rsidP="009C7CA2">
            <w:r>
              <w:t>Who</w:t>
            </w:r>
          </w:p>
        </w:tc>
      </w:tr>
    </w:tbl>
    <w:p w:rsidR="000E0991" w:rsidRDefault="000E0991"/>
    <w:p w:rsidR="009D3760" w:rsidRDefault="009D3760">
      <w:pPr>
        <w:sectPr w:rsidR="009D3760" w:rsidSect="00235774">
          <w:pgSz w:w="16838" w:h="11906" w:orient="landscape"/>
          <w:pgMar w:top="1079" w:right="1440" w:bottom="360" w:left="1440" w:header="709" w:footer="709" w:gutter="0"/>
          <w:cols w:space="708"/>
          <w:docGrid w:linePitch="360"/>
        </w:sect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1F5A63" w:rsidTr="005B2D2D">
        <w:tc>
          <w:tcPr>
            <w:tcW w:w="92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5A63" w:rsidRPr="005B2D2D" w:rsidRDefault="001F5A63" w:rsidP="003C7CC7">
            <w:pPr>
              <w:rPr>
                <w:rFonts w:ascii="Arial" w:hAnsi="Arial" w:cs="Arial"/>
              </w:rPr>
            </w:pPr>
            <w:r w:rsidRPr="005B2D2D">
              <w:rPr>
                <w:rFonts w:ascii="Arial" w:hAnsi="Arial" w:cs="Arial"/>
                <w:b/>
              </w:rPr>
              <w:lastRenderedPageBreak/>
              <w:t>Teacher Evaluation and Reflection</w:t>
            </w:r>
          </w:p>
        </w:tc>
      </w:tr>
    </w:tbl>
    <w:p w:rsidR="00F14588" w:rsidRPr="00075B5E" w:rsidRDefault="00075B5E">
      <w:pPr>
        <w:rPr>
          <w:color w:val="0000FF"/>
        </w:rPr>
      </w:pPr>
      <w:r>
        <w:rPr>
          <w:color w:val="0000FF"/>
        </w:rPr>
        <w:t>How effective was this unit?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920"/>
        <w:gridCol w:w="900"/>
      </w:tblGrid>
      <w:tr w:rsidR="00986A3D" w:rsidTr="005B2D2D"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86A3D" w:rsidRPr="005B2D2D" w:rsidRDefault="00986A3D" w:rsidP="003C7CC7">
            <w:pPr>
              <w:rPr>
                <w:b/>
              </w:rPr>
            </w:pPr>
            <w:r w:rsidRPr="005B2D2D">
              <w:rPr>
                <w:b/>
              </w:rPr>
              <w:t>Students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C81956"/>
          <w:p w:rsidR="00986A3D" w:rsidRPr="005B2D2D" w:rsidRDefault="00986A3D" w:rsidP="005B2D2D">
            <w:pPr>
              <w:jc w:val="right"/>
              <w:rPr>
                <w:b/>
              </w:rPr>
            </w:pPr>
            <w:r>
              <w:t>low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Default="00986A3D" w:rsidP="005B2D2D">
            <w:pPr>
              <w:jc w:val="center"/>
            </w:pPr>
            <w:r>
              <w:t>Level of Engagement</w:t>
            </w:r>
          </w:p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73025</wp:posOffset>
                      </wp:positionV>
                      <wp:extent cx="5022850" cy="0"/>
                      <wp:effectExtent l="17145" t="53975" r="17780" b="60325"/>
                      <wp:wrapNone/>
                      <wp:docPr id="13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1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5.75pt" to="390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high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5B2D2D">
            <w:pPr>
              <w:jc w:val="right"/>
            </w:pPr>
          </w:p>
          <w:p w:rsidR="00986A3D" w:rsidRPr="005B2D2D" w:rsidRDefault="00986A3D" w:rsidP="005B2D2D">
            <w:pPr>
              <w:jc w:val="right"/>
              <w:rPr>
                <w:b/>
              </w:rPr>
            </w:pPr>
            <w:r>
              <w:t>low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Default="00986A3D" w:rsidP="005B2D2D">
            <w:pPr>
              <w:jc w:val="center"/>
            </w:pPr>
            <w:r>
              <w:t>Challenge for students</w:t>
            </w:r>
          </w:p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59055</wp:posOffset>
                      </wp:positionV>
                      <wp:extent cx="5022850" cy="0"/>
                      <wp:effectExtent l="17145" t="59055" r="17780" b="55245"/>
                      <wp:wrapNone/>
                      <wp:docPr id="12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4.65pt" to="390.1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high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5B2D2D">
            <w:pPr>
              <w:jc w:val="right"/>
            </w:pPr>
          </w:p>
          <w:p w:rsidR="00986A3D" w:rsidRDefault="00986A3D" w:rsidP="005B2D2D">
            <w:pPr>
              <w:jc w:val="right"/>
            </w:pPr>
            <w:r>
              <w:t>low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229870</wp:posOffset>
                      </wp:positionV>
                      <wp:extent cx="5022850" cy="0"/>
                      <wp:effectExtent l="17145" t="58420" r="17780" b="55880"/>
                      <wp:wrapNone/>
                      <wp:docPr id="11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8.1pt" to="390.1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  <w:r w:rsidR="00986A3D" w:rsidRPr="00213BAC">
              <w:t>Achievement/progress towards goals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high</w:t>
            </w:r>
          </w:p>
        </w:tc>
      </w:tr>
      <w:tr w:rsidR="00986A3D" w:rsidTr="005B2D2D"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986A3D" w:rsidRDefault="00986A3D" w:rsidP="005B2D2D">
            <w:pPr>
              <w:jc w:val="right"/>
            </w:pPr>
          </w:p>
          <w:p w:rsidR="00986A3D" w:rsidRDefault="00986A3D" w:rsidP="005B2D2D">
            <w:pPr>
              <w:jc w:val="right"/>
            </w:pPr>
            <w:r>
              <w:t>no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6A3D" w:rsidRDefault="00986A3D" w:rsidP="005B2D2D">
            <w:pPr>
              <w:jc w:val="center"/>
            </w:pPr>
            <w:r>
              <w:t>All learners catered for</w:t>
            </w:r>
          </w:p>
          <w:p w:rsidR="00986A3D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48260</wp:posOffset>
                      </wp:positionV>
                      <wp:extent cx="5022850" cy="0"/>
                      <wp:effectExtent l="17145" t="57785" r="17780" b="56515"/>
                      <wp:wrapNone/>
                      <wp:docPr id="10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3.8pt" to="390.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center"/>
          </w:tcPr>
          <w:p w:rsidR="00986A3D" w:rsidRDefault="00986A3D" w:rsidP="00C81956"/>
          <w:p w:rsidR="00986A3D" w:rsidRDefault="00986A3D" w:rsidP="00C81956">
            <w:r>
              <w:t>yes</w:t>
            </w:r>
          </w:p>
        </w:tc>
      </w:tr>
      <w:tr w:rsidR="00986A3D" w:rsidTr="005B2D2D"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86A3D" w:rsidRPr="00075B5E" w:rsidRDefault="00986A3D" w:rsidP="00F14588">
            <w:r w:rsidRPr="00075B5E">
              <w:t>Future teaching suggestions:</w:t>
            </w:r>
          </w:p>
          <w:p w:rsidR="00986A3D" w:rsidRPr="005B2D2D" w:rsidRDefault="00075B5E" w:rsidP="003C7CC7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information did this unit provide about the future teaching/learning needs of these students?</w:t>
            </w:r>
          </w:p>
          <w:p w:rsidR="00075B5E" w:rsidRPr="005B2D2D" w:rsidRDefault="00075B5E" w:rsidP="003C7CC7">
            <w:pPr>
              <w:rPr>
                <w:color w:val="0000FF"/>
              </w:rPr>
            </w:pPr>
          </w:p>
        </w:tc>
      </w:tr>
    </w:tbl>
    <w:p w:rsidR="009258C5" w:rsidRDefault="009258C5" w:rsidP="00DD0F6D">
      <w:pPr>
        <w:jc w:val="center"/>
      </w:pPr>
    </w:p>
    <w:p w:rsidR="00251A0A" w:rsidRDefault="00251A0A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920"/>
        <w:gridCol w:w="900"/>
      </w:tblGrid>
      <w:tr w:rsidR="001F5A63" w:rsidTr="005B2D2D">
        <w:tc>
          <w:tcPr>
            <w:tcW w:w="9828" w:type="dxa"/>
            <w:gridSpan w:val="3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3C7CC7">
            <w:pPr>
              <w:rPr>
                <w:b/>
              </w:rPr>
            </w:pPr>
            <w:r w:rsidRPr="005B2D2D">
              <w:rPr>
                <w:b/>
              </w:rPr>
              <w:t>Teacher</w:t>
            </w:r>
            <w:r w:rsidR="00075B5E" w:rsidRPr="005B2D2D">
              <w:rPr>
                <w:b/>
              </w:rPr>
              <w:t xml:space="preserve"> Professional Goals</w:t>
            </w:r>
          </w:p>
        </w:tc>
      </w:tr>
      <w:tr w:rsidR="001F5A63" w:rsidTr="005B2D2D">
        <w:tc>
          <w:tcPr>
            <w:tcW w:w="1008" w:type="dxa"/>
            <w:tcBorders>
              <w:top w:val="nil"/>
              <w:left w:val="single" w:sz="8" w:space="0" w:color="auto"/>
              <w:right w:val="nil"/>
            </w:tcBorders>
          </w:tcPr>
          <w:p w:rsidR="001F5A63" w:rsidRDefault="001F5A63" w:rsidP="005B2D2D">
            <w:pPr>
              <w:jc w:val="right"/>
            </w:pPr>
          </w:p>
          <w:p w:rsidR="001F5A63" w:rsidRPr="00986A3D" w:rsidRDefault="001F5A63" w:rsidP="005B2D2D">
            <w:pPr>
              <w:jc w:val="right"/>
            </w:pPr>
            <w:r w:rsidRPr="00986A3D">
              <w:t>low</w:t>
            </w:r>
          </w:p>
        </w:tc>
        <w:tc>
          <w:tcPr>
            <w:tcW w:w="7920" w:type="dxa"/>
            <w:tcBorders>
              <w:top w:val="nil"/>
              <w:left w:val="nil"/>
              <w:right w:val="nil"/>
            </w:tcBorders>
          </w:tcPr>
          <w:p w:rsidR="001F5A63" w:rsidRDefault="001F5A63" w:rsidP="005B2D2D">
            <w:pPr>
              <w:jc w:val="center"/>
            </w:pPr>
            <w:r w:rsidRPr="00213BAC">
              <w:t>Achievement/progress towards goals</w:t>
            </w:r>
          </w:p>
          <w:p w:rsidR="001F5A63" w:rsidRPr="0091590E" w:rsidRDefault="00886F41" w:rsidP="005B2D2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48895</wp:posOffset>
                      </wp:positionV>
                      <wp:extent cx="5022850" cy="0"/>
                      <wp:effectExtent l="23495" t="58420" r="20955" b="55880"/>
                      <wp:wrapNone/>
                      <wp:docPr id="9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2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0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pt,3.85pt" to="390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</w:tcPr>
          <w:p w:rsidR="001F5A63" w:rsidRDefault="001F5A63" w:rsidP="001F5A63"/>
          <w:p w:rsidR="001F5A63" w:rsidRDefault="001F5A63" w:rsidP="001F5A63">
            <w:r>
              <w:t>high</w:t>
            </w:r>
          </w:p>
        </w:tc>
      </w:tr>
      <w:tr w:rsidR="001F5A63" w:rsidTr="005B2D2D">
        <w:tc>
          <w:tcPr>
            <w:tcW w:w="9828" w:type="dxa"/>
            <w:gridSpan w:val="3"/>
            <w:tcBorders>
              <w:left w:val="single" w:sz="8" w:space="0" w:color="auto"/>
            </w:tcBorders>
          </w:tcPr>
          <w:p w:rsidR="009258C5" w:rsidRPr="005B2D2D" w:rsidRDefault="00046D59" w:rsidP="001F5A63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have you done so far that has been effective?</w:t>
            </w:r>
          </w:p>
          <w:p w:rsidR="00046D59" w:rsidRPr="005B2D2D" w:rsidRDefault="00046D59" w:rsidP="001F5A63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kind of help would be useful to you?</w:t>
            </w:r>
          </w:p>
          <w:p w:rsidR="00046D59" w:rsidRPr="005B2D2D" w:rsidRDefault="00046D59" w:rsidP="001F5A63">
            <w:pPr>
              <w:rPr>
                <w:color w:val="0000FF"/>
              </w:rPr>
            </w:pPr>
            <w:r w:rsidRPr="005B2D2D">
              <w:rPr>
                <w:color w:val="0000FF"/>
              </w:rPr>
              <w:t>What might your next steps be?</w:t>
            </w:r>
          </w:p>
        </w:tc>
      </w:tr>
    </w:tbl>
    <w:p w:rsidR="001F5A63" w:rsidRDefault="001F5A63"/>
    <w:p w:rsidR="00251A0A" w:rsidRDefault="00251A0A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5040"/>
        <w:gridCol w:w="2340"/>
      </w:tblGrid>
      <w:tr w:rsidR="001F5A63" w:rsidTr="005B2D2D">
        <w:tc>
          <w:tcPr>
            <w:tcW w:w="9828" w:type="dxa"/>
            <w:gridSpan w:val="3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3C7CC7">
            <w:pPr>
              <w:rPr>
                <w:b/>
              </w:rPr>
            </w:pPr>
            <w:r w:rsidRPr="005B2D2D">
              <w:rPr>
                <w:b/>
              </w:rPr>
              <w:t>Unit</w:t>
            </w:r>
          </w:p>
        </w:tc>
      </w:tr>
      <w:tr w:rsidR="001F5A63" w:rsidTr="005B2D2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F5A63" w:rsidRDefault="001F5A63" w:rsidP="005B2D2D">
            <w:pPr>
              <w:jc w:val="right"/>
            </w:pPr>
          </w:p>
          <w:p w:rsidR="001F5A63" w:rsidRPr="005B2D2D" w:rsidRDefault="001F5A63" w:rsidP="005B2D2D">
            <w:pPr>
              <w:jc w:val="right"/>
              <w:rPr>
                <w:b/>
              </w:rPr>
            </w:pPr>
            <w:r>
              <w:t>difficult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F5A63" w:rsidRPr="005B2D2D" w:rsidRDefault="001F5A63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>Ease of use</w:t>
            </w:r>
            <w:r w:rsidR="007367EE" w:rsidRPr="005B2D2D">
              <w:rPr>
                <w:b/>
              </w:rPr>
              <w:t xml:space="preserve"> (plan)</w:t>
            </w:r>
          </w:p>
          <w:p w:rsidR="001F5A63" w:rsidRPr="005B2D2D" w:rsidRDefault="00886F41" w:rsidP="005B2D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55880</wp:posOffset>
                      </wp:positionV>
                      <wp:extent cx="3200400" cy="0"/>
                      <wp:effectExtent l="17145" t="55880" r="20955" b="58420"/>
                      <wp:wrapNone/>
                      <wp:docPr id="8" name="Lin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4.4pt" to="246.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gyKw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F5A63" w:rsidRDefault="001F5A63" w:rsidP="00140F31"/>
          <w:p w:rsidR="001F5A63" w:rsidRPr="0091590E" w:rsidRDefault="001F5A63" w:rsidP="00140F31">
            <w:r>
              <w:t>easy</w:t>
            </w:r>
          </w:p>
        </w:tc>
      </w:tr>
      <w:tr w:rsidR="001F5A63" w:rsidTr="005B2D2D">
        <w:trPr>
          <w:trHeight w:val="121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jc w:val="center"/>
              <w:rPr>
                <w:b/>
              </w:rPr>
            </w:pPr>
            <w:r w:rsidRPr="005B2D2D">
              <w:rPr>
                <w:b/>
              </w:rPr>
              <w:t>Duration/Session times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14A1C" w:rsidRPr="0091590E" w:rsidRDefault="00D14A1C" w:rsidP="005B2D2D">
            <w:pPr>
              <w:tabs>
                <w:tab w:val="left" w:pos="378"/>
              </w:tabs>
              <w:jc w:val="right"/>
            </w:pPr>
            <w:r>
              <w:t>too long/short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14A1C" w:rsidRPr="005B2D2D" w:rsidRDefault="00D14A1C" w:rsidP="005B2D2D">
            <w:pPr>
              <w:tabs>
                <w:tab w:val="left" w:pos="378"/>
              </w:tabs>
              <w:rPr>
                <w:b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14A1C" w:rsidRPr="0091590E" w:rsidRDefault="00D14A1C" w:rsidP="005B2D2D">
            <w:pPr>
              <w:tabs>
                <w:tab w:val="left" w:pos="378"/>
              </w:tabs>
            </w:pPr>
            <w:r>
              <w:t>appropriate length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14A1C" w:rsidRDefault="00D14A1C" w:rsidP="005B2D2D">
            <w:pPr>
              <w:tabs>
                <w:tab w:val="left" w:pos="378"/>
              </w:tabs>
              <w:jc w:val="right"/>
            </w:pPr>
            <w:r>
              <w:t>too many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4A1C" w:rsidRPr="005B2D2D" w:rsidRDefault="00886F41" w:rsidP="005B2D2D">
            <w:pPr>
              <w:tabs>
                <w:tab w:val="left" w:pos="3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124460</wp:posOffset>
                      </wp:positionV>
                      <wp:extent cx="3200400" cy="0"/>
                      <wp:effectExtent l="17145" t="57785" r="20955" b="56515"/>
                      <wp:wrapNone/>
                      <wp:docPr id="7" name="Lin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9.8pt" to="246.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14A1C" w:rsidRPr="0091590E" w:rsidRDefault="00D14A1C" w:rsidP="005B2D2D">
            <w:pPr>
              <w:tabs>
                <w:tab w:val="left" w:pos="378"/>
              </w:tabs>
            </w:pPr>
            <w:r>
              <w:t>appropriate amount</w:t>
            </w:r>
          </w:p>
        </w:tc>
      </w:tr>
      <w:tr w:rsidR="001F5A63" w:rsidTr="005B2D2D">
        <w:trPr>
          <w:trHeight w:val="251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tabs>
                <w:tab w:val="left" w:pos="378"/>
              </w:tabs>
              <w:jc w:val="center"/>
              <w:rPr>
                <w:b/>
              </w:rPr>
            </w:pPr>
            <w:r w:rsidRPr="005B2D2D">
              <w:rPr>
                <w:b/>
              </w:rPr>
              <w:t>Activities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14A1C" w:rsidRDefault="00701FEF" w:rsidP="005B2D2D">
            <w:pPr>
              <w:tabs>
                <w:tab w:val="left" w:pos="378"/>
              </w:tabs>
              <w:jc w:val="right"/>
            </w:pPr>
            <w:r>
              <w:t>unrelated to outcomes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4A1C" w:rsidRPr="005B2D2D" w:rsidRDefault="00886F41" w:rsidP="005B2D2D">
            <w:pPr>
              <w:tabs>
                <w:tab w:val="left" w:pos="3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247015</wp:posOffset>
                      </wp:positionV>
                      <wp:extent cx="3200400" cy="0"/>
                      <wp:effectExtent l="17145" t="56515" r="20955" b="57785"/>
                      <wp:wrapNone/>
                      <wp:docPr id="6" name="Lin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9.45pt" to="246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bQeKwIAAG0EAAAOAAAAZHJzL2Uyb0RvYy54bWysVE2P2yAQvVfqf0DcE9tZJ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14A1C" w:rsidRPr="0091590E" w:rsidRDefault="00701FEF" w:rsidP="005B2D2D">
            <w:pPr>
              <w:tabs>
                <w:tab w:val="left" w:pos="378"/>
              </w:tabs>
            </w:pPr>
            <w:r>
              <w:t>addressed the outcomes</w:t>
            </w:r>
          </w:p>
        </w:tc>
      </w:tr>
      <w:tr w:rsidR="001F5A63" w:rsidTr="005B2D2D">
        <w:trPr>
          <w:trHeight w:val="133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tabs>
                <w:tab w:val="left" w:pos="378"/>
              </w:tabs>
              <w:jc w:val="center"/>
              <w:rPr>
                <w:b/>
              </w:rPr>
            </w:pPr>
            <w:r w:rsidRPr="005B2D2D">
              <w:rPr>
                <w:b/>
              </w:rPr>
              <w:t>Resources</w:t>
            </w:r>
          </w:p>
        </w:tc>
      </w:tr>
      <w:tr w:rsidR="009902A2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902A2" w:rsidRDefault="00701FEF" w:rsidP="005B2D2D">
            <w:pPr>
              <w:tabs>
                <w:tab w:val="left" w:pos="378"/>
              </w:tabs>
              <w:ind w:left="57"/>
              <w:jc w:val="right"/>
            </w:pPr>
            <w:r>
              <w:t>difficult to find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902A2" w:rsidRPr="00701FEF" w:rsidRDefault="00886F41" w:rsidP="005B2D2D">
            <w:pPr>
              <w:tabs>
                <w:tab w:val="left" w:pos="378"/>
              </w:tabs>
              <w:ind w:left="57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167005</wp:posOffset>
                      </wp:positionV>
                      <wp:extent cx="3200400" cy="0"/>
                      <wp:effectExtent l="17145" t="52705" r="20955" b="61595"/>
                      <wp:wrapNone/>
                      <wp:docPr id="5" name="Lin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3.15pt" to="246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902A2" w:rsidRPr="0091590E" w:rsidRDefault="00701FEF" w:rsidP="005B2D2D">
            <w:pPr>
              <w:tabs>
                <w:tab w:val="left" w:pos="378"/>
              </w:tabs>
              <w:ind w:left="57"/>
            </w:pPr>
            <w:r>
              <w:t>easily found</w:t>
            </w:r>
          </w:p>
        </w:tc>
      </w:tr>
      <w:tr w:rsidR="00D14A1C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14A1C" w:rsidRDefault="00701FEF" w:rsidP="005B2D2D">
            <w:pPr>
              <w:tabs>
                <w:tab w:val="left" w:pos="378"/>
              </w:tabs>
              <w:jc w:val="right"/>
            </w:pPr>
            <w:r>
              <w:t>difficult to use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14A1C" w:rsidRPr="00701FEF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133985</wp:posOffset>
                      </wp:positionV>
                      <wp:extent cx="3200400" cy="0"/>
                      <wp:effectExtent l="17145" t="57785" r="20955" b="56515"/>
                      <wp:wrapNone/>
                      <wp:docPr id="4" name="Lin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0.55pt" to="246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14A1C" w:rsidRDefault="00701FEF" w:rsidP="005B2D2D">
            <w:pPr>
              <w:tabs>
                <w:tab w:val="left" w:pos="378"/>
              </w:tabs>
            </w:pPr>
            <w:r>
              <w:t>easy to use</w:t>
            </w:r>
          </w:p>
        </w:tc>
      </w:tr>
      <w:tr w:rsidR="007367EE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367EE" w:rsidRDefault="00701FEF" w:rsidP="005B2D2D">
            <w:pPr>
              <w:tabs>
                <w:tab w:val="left" w:pos="378"/>
              </w:tabs>
              <w:jc w:val="right"/>
            </w:pPr>
            <w:r>
              <w:t>difficult for students to use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367EE" w:rsidRPr="00701FEF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215265</wp:posOffset>
                      </wp:positionV>
                      <wp:extent cx="3200400" cy="0"/>
                      <wp:effectExtent l="17145" t="53340" r="20955" b="60960"/>
                      <wp:wrapNone/>
                      <wp:docPr id="3" name="Lin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6.95pt" to="246.6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N+6LA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67EE" w:rsidRDefault="00701FEF" w:rsidP="005B2D2D">
            <w:pPr>
              <w:tabs>
                <w:tab w:val="left" w:pos="378"/>
              </w:tabs>
            </w:pPr>
            <w:r>
              <w:t>appropriate for students</w:t>
            </w:r>
          </w:p>
        </w:tc>
      </w:tr>
      <w:tr w:rsidR="001F5A63" w:rsidTr="005B2D2D">
        <w:trPr>
          <w:trHeight w:val="153"/>
        </w:trPr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F5A63" w:rsidRPr="005B2D2D" w:rsidRDefault="001F5A63" w:rsidP="005B2D2D">
            <w:pPr>
              <w:tabs>
                <w:tab w:val="left" w:pos="378"/>
              </w:tabs>
              <w:jc w:val="center"/>
              <w:rPr>
                <w:b/>
              </w:rPr>
            </w:pPr>
            <w:r w:rsidRPr="005B2D2D">
              <w:rPr>
                <w:b/>
              </w:rPr>
              <w:t>Assessment</w:t>
            </w:r>
          </w:p>
        </w:tc>
      </w:tr>
      <w:tr w:rsidR="007367EE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367EE" w:rsidRDefault="00701FEF" w:rsidP="005B2D2D">
            <w:pPr>
              <w:tabs>
                <w:tab w:val="left" w:pos="378"/>
              </w:tabs>
              <w:jc w:val="right"/>
            </w:pPr>
            <w:r>
              <w:t xml:space="preserve">difficult to </w:t>
            </w:r>
            <w:r w:rsidR="00477876">
              <w:t>carry out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67EE" w:rsidRPr="0091590E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135255</wp:posOffset>
                      </wp:positionV>
                      <wp:extent cx="3200400" cy="0"/>
                      <wp:effectExtent l="17145" t="59055" r="20955" b="55245"/>
                      <wp:wrapNone/>
                      <wp:docPr id="2" name="Lin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0.65pt" to="246.6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367EE" w:rsidRPr="0091590E" w:rsidRDefault="00701FEF" w:rsidP="005B2D2D">
            <w:pPr>
              <w:tabs>
                <w:tab w:val="left" w:pos="378"/>
              </w:tabs>
            </w:pPr>
            <w:r>
              <w:t xml:space="preserve">easy to </w:t>
            </w:r>
            <w:r w:rsidR="00477876">
              <w:t>carry out</w:t>
            </w:r>
          </w:p>
        </w:tc>
      </w:tr>
      <w:tr w:rsidR="007367EE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367EE" w:rsidRDefault="00701FEF" w:rsidP="005B2D2D">
            <w:pPr>
              <w:tabs>
                <w:tab w:val="left" w:pos="378"/>
              </w:tabs>
              <w:jc w:val="right"/>
            </w:pPr>
            <w:r>
              <w:t>unrelated to outcomes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367EE" w:rsidRPr="0091590E" w:rsidRDefault="00886F41" w:rsidP="005B2D2D">
            <w:pPr>
              <w:tabs>
                <w:tab w:val="left" w:pos="378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216535</wp:posOffset>
                      </wp:positionV>
                      <wp:extent cx="3200400" cy="0"/>
                      <wp:effectExtent l="17145" t="54610" r="20955" b="59690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7.05pt" to="246.6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x+N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367EE" w:rsidRPr="0091590E" w:rsidRDefault="00701FEF" w:rsidP="005B2D2D">
            <w:pPr>
              <w:tabs>
                <w:tab w:val="left" w:pos="378"/>
              </w:tabs>
            </w:pPr>
            <w:r>
              <w:t>allowed for range of student responses</w:t>
            </w:r>
          </w:p>
        </w:tc>
      </w:tr>
      <w:tr w:rsidR="00701FEF" w:rsidTr="005B2D2D">
        <w:trPr>
          <w:trHeight w:val="412"/>
        </w:trPr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701FEF" w:rsidRDefault="00701FEF" w:rsidP="005B2D2D">
            <w:pPr>
              <w:tabs>
                <w:tab w:val="left" w:pos="378"/>
              </w:tabs>
              <w:jc w:val="right"/>
            </w:pP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01FEF" w:rsidRPr="0091590E" w:rsidRDefault="00701FEF" w:rsidP="005B2D2D">
            <w:pPr>
              <w:tabs>
                <w:tab w:val="left" w:pos="960"/>
              </w:tabs>
            </w:pPr>
            <w:r>
              <w:tab/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01FEF" w:rsidRDefault="00701FEF" w:rsidP="005B2D2D">
            <w:pPr>
              <w:tabs>
                <w:tab w:val="left" w:pos="378"/>
              </w:tabs>
              <w:ind w:firstLine="720"/>
            </w:pPr>
          </w:p>
        </w:tc>
      </w:tr>
      <w:tr w:rsidR="001F5A63" w:rsidTr="005B2D2D">
        <w:tc>
          <w:tcPr>
            <w:tcW w:w="9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A63" w:rsidRDefault="00A0310F" w:rsidP="001F5A63">
            <w:r>
              <w:t>Suggested c</w:t>
            </w:r>
            <w:r w:rsidR="001F5A63">
              <w:t>hanges</w:t>
            </w:r>
            <w:r>
              <w:t xml:space="preserve"> adaptations/modifications:</w:t>
            </w:r>
          </w:p>
          <w:p w:rsidR="00145CEB" w:rsidRPr="005B2D2D" w:rsidRDefault="004E233F" w:rsidP="001F5A63">
            <w:pPr>
              <w:rPr>
                <w:color w:val="0000FF"/>
              </w:rPr>
            </w:pPr>
            <w:r w:rsidRPr="005B2D2D">
              <w:rPr>
                <w:color w:val="0000FF"/>
              </w:rPr>
              <w:t>If you were to use this unit again, what changes would you make?</w:t>
            </w:r>
          </w:p>
          <w:p w:rsidR="00251A0A" w:rsidRDefault="00251A0A" w:rsidP="001F5A63"/>
          <w:p w:rsidR="00145CEB" w:rsidRPr="0091590E" w:rsidRDefault="00145CEB" w:rsidP="001F5A63"/>
        </w:tc>
      </w:tr>
    </w:tbl>
    <w:p w:rsidR="009D3760" w:rsidRDefault="009D3760"/>
    <w:sectPr w:rsidR="009D3760" w:rsidSect="00145CEB">
      <w:pgSz w:w="11906" w:h="16838"/>
      <w:pgMar w:top="1079" w:right="539" w:bottom="5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662" w:rsidRDefault="00E94662">
      <w:r>
        <w:separator/>
      </w:r>
    </w:p>
  </w:endnote>
  <w:endnote w:type="continuationSeparator" w:id="0">
    <w:p w:rsidR="00E94662" w:rsidRDefault="00E9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662" w:rsidRDefault="00E94662" w:rsidP="00235774">
    <w:pPr>
      <w:pStyle w:val="Footer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93E48">
      <w:rPr>
        <w:noProof/>
      </w:rPr>
      <w:t>2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662" w:rsidRDefault="00E94662">
      <w:r>
        <w:separator/>
      </w:r>
    </w:p>
  </w:footnote>
  <w:footnote w:type="continuationSeparator" w:id="0">
    <w:p w:rsidR="00E94662" w:rsidRDefault="00E94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11A"/>
    <w:multiLevelType w:val="hybridMultilevel"/>
    <w:tmpl w:val="862E2C34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E6944"/>
    <w:multiLevelType w:val="multilevel"/>
    <w:tmpl w:val="EDC669B4"/>
    <w:lvl w:ilvl="0">
      <w:start w:val="1"/>
      <w:numFmt w:val="bullet"/>
      <w:lvlText w:val=""/>
      <w:lvlJc w:val="left"/>
      <w:pPr>
        <w:tabs>
          <w:tab w:val="num" w:pos="2592"/>
        </w:tabs>
        <w:ind w:left="2592" w:firstLine="0"/>
      </w:pPr>
      <w:rPr>
        <w:rFonts w:ascii="Wingdings" w:hAnsi="Wingdings" w:hint="default"/>
        <w:color w:val="808080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233A9B"/>
    <w:multiLevelType w:val="hybridMultilevel"/>
    <w:tmpl w:val="2FF2DCFC"/>
    <w:lvl w:ilvl="0" w:tplc="FA30D032">
      <w:start w:val="1"/>
      <w:numFmt w:val="bullet"/>
      <w:lvlText w:val=""/>
      <w:lvlJc w:val="left"/>
      <w:pPr>
        <w:tabs>
          <w:tab w:val="num" w:pos="284"/>
        </w:tabs>
        <w:ind w:left="341" w:hanging="227"/>
      </w:pPr>
      <w:rPr>
        <w:rFonts w:ascii="Symbol" w:hAnsi="Symbol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">
    <w:nsid w:val="0CF42CDD"/>
    <w:multiLevelType w:val="hybridMultilevel"/>
    <w:tmpl w:val="B8228A18"/>
    <w:lvl w:ilvl="0" w:tplc="D5D86B08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1549482A"/>
    <w:multiLevelType w:val="hybridMultilevel"/>
    <w:tmpl w:val="77D46674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50C8B"/>
    <w:multiLevelType w:val="hybridMultilevel"/>
    <w:tmpl w:val="C5443924"/>
    <w:lvl w:ilvl="0" w:tplc="EC30B40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586231"/>
    <w:multiLevelType w:val="hybridMultilevel"/>
    <w:tmpl w:val="54A48E28"/>
    <w:lvl w:ilvl="0" w:tplc="27763ADC">
      <w:start w:val="1"/>
      <w:numFmt w:val="bullet"/>
      <w:lvlText w:val=""/>
      <w:lvlJc w:val="left"/>
      <w:pPr>
        <w:tabs>
          <w:tab w:val="num" w:pos="-28"/>
        </w:tabs>
        <w:ind w:left="92" w:hanging="35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FF4168"/>
    <w:multiLevelType w:val="hybridMultilevel"/>
    <w:tmpl w:val="F240051E"/>
    <w:lvl w:ilvl="0" w:tplc="27763ADC">
      <w:start w:val="1"/>
      <w:numFmt w:val="bullet"/>
      <w:lvlText w:val=""/>
      <w:lvlJc w:val="left"/>
      <w:pPr>
        <w:tabs>
          <w:tab w:val="num" w:pos="-28"/>
        </w:tabs>
        <w:ind w:left="92" w:hanging="35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0C2A4D"/>
    <w:multiLevelType w:val="hybridMultilevel"/>
    <w:tmpl w:val="061E2668"/>
    <w:lvl w:ilvl="0" w:tplc="D5D86B08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25183B66"/>
    <w:multiLevelType w:val="hybridMultilevel"/>
    <w:tmpl w:val="CAF0ECEE"/>
    <w:lvl w:ilvl="0" w:tplc="EC30B40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16761D"/>
    <w:multiLevelType w:val="hybridMultilevel"/>
    <w:tmpl w:val="34F87564"/>
    <w:lvl w:ilvl="0" w:tplc="D5D86B08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367F6AC7"/>
    <w:multiLevelType w:val="hybridMultilevel"/>
    <w:tmpl w:val="502072AE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655FC0"/>
    <w:multiLevelType w:val="multilevel"/>
    <w:tmpl w:val="34F87564"/>
    <w:lvl w:ilvl="0">
      <w:start w:val="1"/>
      <w:numFmt w:val="bullet"/>
      <w:lvlText w:val=""/>
      <w:lvlJc w:val="left"/>
      <w:pPr>
        <w:tabs>
          <w:tab w:val="num" w:pos="114"/>
        </w:tabs>
        <w:ind w:left="114" w:firstLine="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3">
    <w:nsid w:val="46B07F8F"/>
    <w:multiLevelType w:val="hybridMultilevel"/>
    <w:tmpl w:val="EDC669B4"/>
    <w:lvl w:ilvl="0" w:tplc="A3103A28">
      <w:start w:val="1"/>
      <w:numFmt w:val="bullet"/>
      <w:lvlText w:val=""/>
      <w:lvlJc w:val="left"/>
      <w:pPr>
        <w:tabs>
          <w:tab w:val="num" w:pos="2592"/>
        </w:tabs>
        <w:ind w:left="2592" w:firstLine="0"/>
      </w:pPr>
      <w:rPr>
        <w:rFonts w:ascii="Wingdings" w:hAnsi="Wingdings" w:hint="default"/>
        <w:color w:val="808080"/>
        <w:sz w:val="3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171B24"/>
    <w:multiLevelType w:val="multilevel"/>
    <w:tmpl w:val="862E2C34"/>
    <w:lvl w:ilvl="0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7E0711"/>
    <w:multiLevelType w:val="multilevel"/>
    <w:tmpl w:val="F240051E"/>
    <w:lvl w:ilvl="0">
      <w:start w:val="1"/>
      <w:numFmt w:val="bullet"/>
      <w:lvlText w:val=""/>
      <w:lvlJc w:val="left"/>
      <w:pPr>
        <w:tabs>
          <w:tab w:val="num" w:pos="-28"/>
        </w:tabs>
        <w:ind w:left="92" w:hanging="35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5E0E04"/>
    <w:multiLevelType w:val="multilevel"/>
    <w:tmpl w:val="862E2C34"/>
    <w:lvl w:ilvl="0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4014A1"/>
    <w:multiLevelType w:val="hybridMultilevel"/>
    <w:tmpl w:val="888846E0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D05BA3"/>
    <w:multiLevelType w:val="hybridMultilevel"/>
    <w:tmpl w:val="6B8C701C"/>
    <w:lvl w:ilvl="0" w:tplc="D5D86B08">
      <w:start w:val="1"/>
      <w:numFmt w:val="bullet"/>
      <w:lvlText w:val="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sz w:val="1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E83535"/>
    <w:multiLevelType w:val="hybridMultilevel"/>
    <w:tmpl w:val="FFDE838E"/>
    <w:lvl w:ilvl="0" w:tplc="EC30B40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241F30"/>
    <w:multiLevelType w:val="hybridMultilevel"/>
    <w:tmpl w:val="6B287BCC"/>
    <w:lvl w:ilvl="0" w:tplc="79C87F5C">
      <w:start w:val="1"/>
      <w:numFmt w:val="bullet"/>
      <w:lvlText w:val=""/>
      <w:lvlJc w:val="left"/>
      <w:pPr>
        <w:tabs>
          <w:tab w:val="num" w:pos="113"/>
        </w:tabs>
        <w:ind w:left="340" w:hanging="340"/>
      </w:pPr>
      <w:rPr>
        <w:rFonts w:ascii="Wingdings" w:hAnsi="Wingdings" w:hint="default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7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7"/>
  </w:num>
  <w:num w:numId="10">
    <w:abstractNumId w:val="0"/>
  </w:num>
  <w:num w:numId="11">
    <w:abstractNumId w:val="10"/>
  </w:num>
  <w:num w:numId="12">
    <w:abstractNumId w:val="12"/>
  </w:num>
  <w:num w:numId="13">
    <w:abstractNumId w:val="2"/>
  </w:num>
  <w:num w:numId="14">
    <w:abstractNumId w:val="19"/>
  </w:num>
  <w:num w:numId="15">
    <w:abstractNumId w:val="9"/>
  </w:num>
  <w:num w:numId="16">
    <w:abstractNumId w:val="5"/>
  </w:num>
  <w:num w:numId="17">
    <w:abstractNumId w:val="14"/>
  </w:num>
  <w:num w:numId="18">
    <w:abstractNumId w:val="16"/>
  </w:num>
  <w:num w:numId="19">
    <w:abstractNumId w:val="18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91"/>
    <w:rsid w:val="00046D59"/>
    <w:rsid w:val="00063125"/>
    <w:rsid w:val="00070F25"/>
    <w:rsid w:val="00075B5E"/>
    <w:rsid w:val="000904E0"/>
    <w:rsid w:val="0009215C"/>
    <w:rsid w:val="000B1D24"/>
    <w:rsid w:val="000C1980"/>
    <w:rsid w:val="000E0991"/>
    <w:rsid w:val="00140F31"/>
    <w:rsid w:val="001420D2"/>
    <w:rsid w:val="00145CEB"/>
    <w:rsid w:val="001644B7"/>
    <w:rsid w:val="001A1122"/>
    <w:rsid w:val="001D3306"/>
    <w:rsid w:val="001D4739"/>
    <w:rsid w:val="001F5A63"/>
    <w:rsid w:val="00206829"/>
    <w:rsid w:val="00213BAC"/>
    <w:rsid w:val="00225DD3"/>
    <w:rsid w:val="00235774"/>
    <w:rsid w:val="00251A0A"/>
    <w:rsid w:val="0027116B"/>
    <w:rsid w:val="002A6716"/>
    <w:rsid w:val="002E468B"/>
    <w:rsid w:val="002F03DA"/>
    <w:rsid w:val="00330A76"/>
    <w:rsid w:val="00340912"/>
    <w:rsid w:val="0036480A"/>
    <w:rsid w:val="0039157B"/>
    <w:rsid w:val="003936D3"/>
    <w:rsid w:val="003A1377"/>
    <w:rsid w:val="003A2C95"/>
    <w:rsid w:val="003C7CC7"/>
    <w:rsid w:val="004035C9"/>
    <w:rsid w:val="0042115C"/>
    <w:rsid w:val="004334E3"/>
    <w:rsid w:val="00436D4C"/>
    <w:rsid w:val="0045707F"/>
    <w:rsid w:val="004769A1"/>
    <w:rsid w:val="00477876"/>
    <w:rsid w:val="004C265B"/>
    <w:rsid w:val="004E164E"/>
    <w:rsid w:val="004E233F"/>
    <w:rsid w:val="004E4871"/>
    <w:rsid w:val="00500443"/>
    <w:rsid w:val="0050089C"/>
    <w:rsid w:val="00535FD0"/>
    <w:rsid w:val="00545141"/>
    <w:rsid w:val="0056493D"/>
    <w:rsid w:val="00590055"/>
    <w:rsid w:val="005A4BE9"/>
    <w:rsid w:val="005B2D2D"/>
    <w:rsid w:val="005C79E3"/>
    <w:rsid w:val="006055BA"/>
    <w:rsid w:val="006230CC"/>
    <w:rsid w:val="00631BD3"/>
    <w:rsid w:val="006A0E71"/>
    <w:rsid w:val="006B1188"/>
    <w:rsid w:val="006B493E"/>
    <w:rsid w:val="006C2D90"/>
    <w:rsid w:val="006E71B2"/>
    <w:rsid w:val="006F20B1"/>
    <w:rsid w:val="007010B3"/>
    <w:rsid w:val="00701FEF"/>
    <w:rsid w:val="007367EE"/>
    <w:rsid w:val="00747F16"/>
    <w:rsid w:val="00752DC7"/>
    <w:rsid w:val="00772BED"/>
    <w:rsid w:val="00772CAE"/>
    <w:rsid w:val="007A1ADA"/>
    <w:rsid w:val="007D58CA"/>
    <w:rsid w:val="007F00B3"/>
    <w:rsid w:val="00802E79"/>
    <w:rsid w:val="00864CF2"/>
    <w:rsid w:val="008669C0"/>
    <w:rsid w:val="00871F39"/>
    <w:rsid w:val="00886F41"/>
    <w:rsid w:val="008A5146"/>
    <w:rsid w:val="008E1C0C"/>
    <w:rsid w:val="00904190"/>
    <w:rsid w:val="0091590E"/>
    <w:rsid w:val="00921093"/>
    <w:rsid w:val="009258C5"/>
    <w:rsid w:val="00986A3D"/>
    <w:rsid w:val="009902A2"/>
    <w:rsid w:val="009A38F9"/>
    <w:rsid w:val="009A7395"/>
    <w:rsid w:val="009C7CA2"/>
    <w:rsid w:val="009D3760"/>
    <w:rsid w:val="009D4577"/>
    <w:rsid w:val="009E3F5C"/>
    <w:rsid w:val="00A0310F"/>
    <w:rsid w:val="00A125C0"/>
    <w:rsid w:val="00A21FB1"/>
    <w:rsid w:val="00A40556"/>
    <w:rsid w:val="00A63E4F"/>
    <w:rsid w:val="00A95F82"/>
    <w:rsid w:val="00AA044A"/>
    <w:rsid w:val="00AC1EA7"/>
    <w:rsid w:val="00AD6442"/>
    <w:rsid w:val="00AE11E2"/>
    <w:rsid w:val="00B14E31"/>
    <w:rsid w:val="00B17A47"/>
    <w:rsid w:val="00B91554"/>
    <w:rsid w:val="00B93E48"/>
    <w:rsid w:val="00C16ABB"/>
    <w:rsid w:val="00C66E76"/>
    <w:rsid w:val="00C81956"/>
    <w:rsid w:val="00CA7E46"/>
    <w:rsid w:val="00CD7B9E"/>
    <w:rsid w:val="00D06017"/>
    <w:rsid w:val="00D14233"/>
    <w:rsid w:val="00D14A1C"/>
    <w:rsid w:val="00D31425"/>
    <w:rsid w:val="00D41F2E"/>
    <w:rsid w:val="00D462BD"/>
    <w:rsid w:val="00D65B31"/>
    <w:rsid w:val="00D72A3C"/>
    <w:rsid w:val="00D82608"/>
    <w:rsid w:val="00DA1416"/>
    <w:rsid w:val="00DC0335"/>
    <w:rsid w:val="00DD0F6D"/>
    <w:rsid w:val="00DD4DD8"/>
    <w:rsid w:val="00DD7062"/>
    <w:rsid w:val="00DE748B"/>
    <w:rsid w:val="00DF14C6"/>
    <w:rsid w:val="00E03182"/>
    <w:rsid w:val="00E15788"/>
    <w:rsid w:val="00E23D02"/>
    <w:rsid w:val="00E50A60"/>
    <w:rsid w:val="00E667A6"/>
    <w:rsid w:val="00E74893"/>
    <w:rsid w:val="00E7608B"/>
    <w:rsid w:val="00E7775F"/>
    <w:rsid w:val="00E94662"/>
    <w:rsid w:val="00EA17B7"/>
    <w:rsid w:val="00EB04FD"/>
    <w:rsid w:val="00EB124A"/>
    <w:rsid w:val="00EB2515"/>
    <w:rsid w:val="00EB3CA4"/>
    <w:rsid w:val="00ED062C"/>
    <w:rsid w:val="00EE643E"/>
    <w:rsid w:val="00EF232C"/>
    <w:rsid w:val="00F14588"/>
    <w:rsid w:val="00F23151"/>
    <w:rsid w:val="00F25AF5"/>
    <w:rsid w:val="00F8594C"/>
    <w:rsid w:val="00FB53A6"/>
    <w:rsid w:val="00FD5DB7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E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357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577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E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357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5774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CBBB38-96CC-4D01-B5C3-B02AC5E6F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F60953-7DB1-41CB-808B-4FB215EB8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85F9E72-A556-43A4-A136-6CA88EABF2AB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of Work- add title here</vt:lpstr>
    </vt:vector>
  </TitlesOfParts>
  <Company>DEET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of Work- add title here</dc:title>
  <dc:creator>felicity.green</dc:creator>
  <cp:lastModifiedBy>CDU</cp:lastModifiedBy>
  <cp:revision>2</cp:revision>
  <cp:lastPrinted>2009-03-10T00:18:00Z</cp:lastPrinted>
  <dcterms:created xsi:type="dcterms:W3CDTF">2012-10-10T04:22:00Z</dcterms:created>
  <dcterms:modified xsi:type="dcterms:W3CDTF">2012-10-10T04:22:00Z</dcterms:modified>
</cp:coreProperties>
</file>